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3C" w:rsidRDefault="00CD64AC" w:rsidP="00CD64AC">
      <w:pPr>
        <w:jc w:val="center"/>
        <w:rPr>
          <w:sz w:val="32"/>
          <w:szCs w:val="32"/>
        </w:rPr>
      </w:pPr>
      <w:r w:rsidRPr="00CD64AC">
        <w:rPr>
          <w:rFonts w:hint="eastAsia"/>
          <w:sz w:val="32"/>
          <w:szCs w:val="32"/>
        </w:rPr>
        <w:t>休　園　届</w:t>
      </w:r>
    </w:p>
    <w:p w:rsidR="00CD64AC" w:rsidRDefault="00CD64AC" w:rsidP="00CD64AC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CD64AC" w:rsidRDefault="00CD64AC" w:rsidP="00CD64AC">
      <w:pPr>
        <w:jc w:val="right"/>
        <w:rPr>
          <w:szCs w:val="21"/>
        </w:rPr>
      </w:pPr>
    </w:p>
    <w:p w:rsidR="00CD64AC" w:rsidRDefault="00CD64AC" w:rsidP="00CD64A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龍ケ崎市長　殿</w:t>
      </w:r>
    </w:p>
    <w:p w:rsidR="00CD64AC" w:rsidRDefault="00CD64AC" w:rsidP="00CD64AC">
      <w:pPr>
        <w:ind w:firstLineChars="100" w:firstLine="210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3254"/>
      </w:tblGrid>
      <w:tr w:rsidR="00CD64AC" w:rsidTr="00CD64AC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CD64AC" w:rsidRDefault="00CD64AC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</w:tc>
        <w:tc>
          <w:tcPr>
            <w:tcW w:w="992" w:type="dxa"/>
          </w:tcPr>
          <w:p w:rsidR="00CD64AC" w:rsidRDefault="00CD64AC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231" w:type="dxa"/>
            <w:gridSpan w:val="2"/>
          </w:tcPr>
          <w:p w:rsidR="00CD64AC" w:rsidRDefault="00CD64AC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龍ケ崎市</w:t>
            </w:r>
          </w:p>
        </w:tc>
      </w:tr>
      <w:tr w:rsidR="00CD64AC" w:rsidTr="00B725EE">
        <w:trPr>
          <w:trHeight w:hRule="exact" w:val="454"/>
        </w:trPr>
        <w:tc>
          <w:tcPr>
            <w:tcW w:w="1271" w:type="dxa"/>
            <w:vMerge/>
          </w:tcPr>
          <w:p w:rsidR="00CD64AC" w:rsidRDefault="00CD64AC" w:rsidP="00CD64AC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CD64AC" w:rsidRDefault="00CD64AC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977" w:type="dxa"/>
          </w:tcPr>
          <w:p w:rsidR="00CD64AC" w:rsidRDefault="00CD64AC" w:rsidP="00CD64AC">
            <w:pPr>
              <w:rPr>
                <w:szCs w:val="21"/>
              </w:rPr>
            </w:pPr>
          </w:p>
        </w:tc>
        <w:tc>
          <w:tcPr>
            <w:tcW w:w="3254" w:type="dxa"/>
          </w:tcPr>
          <w:p w:rsidR="00CD64AC" w:rsidRDefault="00B725EE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</w:tr>
      <w:tr w:rsidR="00CD64AC" w:rsidTr="00B725EE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CD64AC" w:rsidRDefault="00CD64AC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969" w:type="dxa"/>
            <w:gridSpan w:val="2"/>
          </w:tcPr>
          <w:p w:rsidR="00CD64AC" w:rsidRPr="00B725EE" w:rsidRDefault="00B725EE" w:rsidP="00B725EE">
            <w:pPr>
              <w:ind w:firstLineChars="1100" w:firstLine="1980"/>
              <w:rPr>
                <w:sz w:val="18"/>
                <w:szCs w:val="18"/>
              </w:rPr>
            </w:pPr>
            <w:r w:rsidRPr="00B725EE">
              <w:rPr>
                <w:rFonts w:hint="eastAsia"/>
                <w:sz w:val="18"/>
                <w:szCs w:val="18"/>
              </w:rPr>
              <w:t>（　　歳児クラス）</w:t>
            </w:r>
          </w:p>
        </w:tc>
        <w:tc>
          <w:tcPr>
            <w:tcW w:w="3254" w:type="dxa"/>
          </w:tcPr>
          <w:p w:rsidR="00CD64AC" w:rsidRDefault="00B725EE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在園名</w:t>
            </w:r>
          </w:p>
        </w:tc>
      </w:tr>
      <w:tr w:rsidR="00CD64AC" w:rsidTr="00B725EE">
        <w:trPr>
          <w:trHeight w:hRule="exact" w:val="454"/>
        </w:trPr>
        <w:tc>
          <w:tcPr>
            <w:tcW w:w="1271" w:type="dxa"/>
            <w:vMerge/>
          </w:tcPr>
          <w:p w:rsidR="00CD64AC" w:rsidRDefault="00CD64AC" w:rsidP="00CD64AC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</w:tcPr>
          <w:p w:rsidR="00CD64AC" w:rsidRDefault="00B725EE" w:rsidP="00B725EE">
            <w:pPr>
              <w:ind w:firstLineChars="1100" w:firstLine="1980"/>
              <w:rPr>
                <w:szCs w:val="21"/>
              </w:rPr>
            </w:pPr>
            <w:r w:rsidRPr="00B725EE">
              <w:rPr>
                <w:rFonts w:hint="eastAsia"/>
                <w:sz w:val="18"/>
                <w:szCs w:val="18"/>
              </w:rPr>
              <w:t>（　　歳児クラス）</w:t>
            </w:r>
          </w:p>
        </w:tc>
        <w:tc>
          <w:tcPr>
            <w:tcW w:w="3254" w:type="dxa"/>
          </w:tcPr>
          <w:p w:rsidR="00CD64AC" w:rsidRDefault="00B725EE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在園名</w:t>
            </w:r>
          </w:p>
        </w:tc>
      </w:tr>
      <w:tr w:rsidR="00CD64AC" w:rsidTr="00B725EE">
        <w:trPr>
          <w:trHeight w:hRule="exact" w:val="454"/>
        </w:trPr>
        <w:tc>
          <w:tcPr>
            <w:tcW w:w="1271" w:type="dxa"/>
            <w:vMerge/>
          </w:tcPr>
          <w:p w:rsidR="00CD64AC" w:rsidRDefault="00CD64AC" w:rsidP="00CD64AC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</w:tcPr>
          <w:p w:rsidR="00CD64AC" w:rsidRDefault="00B725EE" w:rsidP="00B725EE">
            <w:pPr>
              <w:ind w:firstLineChars="1100" w:firstLine="1980"/>
              <w:rPr>
                <w:szCs w:val="21"/>
              </w:rPr>
            </w:pPr>
            <w:r w:rsidRPr="00B725EE">
              <w:rPr>
                <w:rFonts w:hint="eastAsia"/>
                <w:sz w:val="18"/>
                <w:szCs w:val="18"/>
              </w:rPr>
              <w:t>（　　歳児クラス）</w:t>
            </w:r>
          </w:p>
        </w:tc>
        <w:tc>
          <w:tcPr>
            <w:tcW w:w="3254" w:type="dxa"/>
          </w:tcPr>
          <w:p w:rsidR="00CD64AC" w:rsidRDefault="00B725EE" w:rsidP="00CD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在園名</w:t>
            </w:r>
          </w:p>
        </w:tc>
      </w:tr>
    </w:tbl>
    <w:p w:rsidR="00CD64AC" w:rsidRDefault="00CD64AC" w:rsidP="00CD64AC">
      <w:pPr>
        <w:ind w:firstLineChars="100" w:firstLine="210"/>
        <w:rPr>
          <w:szCs w:val="21"/>
        </w:rPr>
      </w:pPr>
    </w:p>
    <w:p w:rsidR="00CD64AC" w:rsidRDefault="00CD64AC" w:rsidP="00CD64A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下記の理由により，休園を届け出ます。</w:t>
      </w:r>
    </w:p>
    <w:p w:rsidR="00CD64AC" w:rsidRDefault="00CD64AC" w:rsidP="00CD64AC">
      <w:pPr>
        <w:ind w:firstLineChars="100" w:firstLine="210"/>
        <w:rPr>
          <w:szCs w:val="21"/>
        </w:rPr>
      </w:pPr>
    </w:p>
    <w:p w:rsidR="00CD64AC" w:rsidRDefault="00CD64AC" w:rsidP="00CD64AC">
      <w:pPr>
        <w:pStyle w:val="a4"/>
      </w:pPr>
      <w:r>
        <w:rPr>
          <w:rFonts w:hint="eastAsia"/>
        </w:rPr>
        <w:t>記</w:t>
      </w:r>
    </w:p>
    <w:p w:rsidR="00CD64AC" w:rsidRDefault="00CD64AC" w:rsidP="00CD64AC">
      <w:r>
        <w:rPr>
          <w:rFonts w:hint="eastAsia"/>
        </w:rPr>
        <w:t>１　理由</w:t>
      </w:r>
    </w:p>
    <w:p w:rsidR="00CD64AC" w:rsidRDefault="00CD64AC" w:rsidP="00CD64AC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D64AC" w:rsidRDefault="00CD64AC" w:rsidP="00CD64AC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D64AC" w:rsidRDefault="00CD64AC" w:rsidP="00CD64AC"/>
    <w:p w:rsidR="00CD64AC" w:rsidRDefault="00CD64AC" w:rsidP="00CD64AC">
      <w:r>
        <w:rPr>
          <w:rFonts w:hint="eastAsia"/>
        </w:rPr>
        <w:t>２　期間</w:t>
      </w:r>
    </w:p>
    <w:p w:rsidR="00CD64AC" w:rsidRDefault="00CD64AC" w:rsidP="00CD64AC">
      <w:r>
        <w:rPr>
          <w:rFonts w:hint="eastAsia"/>
        </w:rPr>
        <w:t xml:space="preserve">　　　　　　　年　　月　　日から　　　　　年　　月　　日まで</w:t>
      </w:r>
    </w:p>
    <w:p w:rsidR="00CD64AC" w:rsidRDefault="00CD64AC" w:rsidP="00CD64AC"/>
    <w:p w:rsidR="00CD64AC" w:rsidRDefault="00CD64AC" w:rsidP="00CD64AC">
      <w:r>
        <w:rPr>
          <w:rFonts w:hint="eastAsia"/>
        </w:rPr>
        <w:t>３　休園中の連絡先</w:t>
      </w:r>
    </w:p>
    <w:p w:rsidR="00CD64AC" w:rsidRDefault="00CD64AC" w:rsidP="00CD64AC"/>
    <w:p w:rsidR="00CD64AC" w:rsidRDefault="00CD64AC" w:rsidP="00CD64AC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CD64AC" w:rsidRDefault="00CD64AC" w:rsidP="00CD64AC">
      <w:pPr>
        <w:rPr>
          <w:u w:val="single"/>
        </w:rPr>
      </w:pPr>
    </w:p>
    <w:p w:rsidR="00CD64AC" w:rsidRDefault="00106F19" w:rsidP="00CD64AC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187325</wp:posOffset>
                </wp:positionV>
                <wp:extent cx="5610225" cy="1781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781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5A3CC" id="正方形/長方形 1" o:spid="_x0000_s1026" style="position:absolute;left:0;text-align:left;margin-left:-5.55pt;margin-top:14.75pt;width:441.7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" filled="f" strokecolor="#1f4d78 [1604]" strokeweight="1pt"/>
            </w:pict>
          </mc:Fallback>
        </mc:AlternateContent>
      </w:r>
    </w:p>
    <w:p w:rsidR="00CD64AC" w:rsidRDefault="00CD64AC" w:rsidP="00CD64AC">
      <w:r>
        <w:rPr>
          <w:rFonts w:hint="eastAsia"/>
        </w:rPr>
        <w:t xml:space="preserve">　確認欄</w:t>
      </w:r>
    </w:p>
    <w:p w:rsidR="00CD64AC" w:rsidRDefault="00CD64AC" w:rsidP="00CD64AC"/>
    <w:p w:rsidR="00CD64AC" w:rsidRDefault="00CD64AC" w:rsidP="00CD64AC">
      <w:r>
        <w:rPr>
          <w:rFonts w:hint="eastAsia"/>
        </w:rPr>
        <w:t>１　休園できるのは，２</w:t>
      </w:r>
      <w:r w:rsidR="00733478">
        <w:rPr>
          <w:rFonts w:hint="eastAsia"/>
        </w:rPr>
        <w:t>か</w:t>
      </w:r>
      <w:r>
        <w:rPr>
          <w:rFonts w:hint="eastAsia"/>
        </w:rPr>
        <w:t>月</w:t>
      </w:r>
      <w:r w:rsidR="00733478">
        <w:rPr>
          <w:rFonts w:hint="eastAsia"/>
        </w:rPr>
        <w:t>を限度として年度内１</w:t>
      </w:r>
      <w:bookmarkStart w:id="0" w:name="_GoBack"/>
      <w:bookmarkEnd w:id="0"/>
      <w:r w:rsidR="00733478">
        <w:rPr>
          <w:rFonts w:hint="eastAsia"/>
        </w:rPr>
        <w:t>回限り</w:t>
      </w:r>
      <w:r>
        <w:rPr>
          <w:rFonts w:hint="eastAsia"/>
        </w:rPr>
        <w:t>となります。</w:t>
      </w:r>
    </w:p>
    <w:p w:rsidR="00CD64AC" w:rsidRDefault="00CD64AC" w:rsidP="00CD64AC">
      <w:r>
        <w:rPr>
          <w:rFonts w:hint="eastAsia"/>
        </w:rPr>
        <w:t xml:space="preserve">２　</w:t>
      </w:r>
      <w:r w:rsidR="00106F19">
        <w:rPr>
          <w:rFonts w:hint="eastAsia"/>
        </w:rPr>
        <w:t>休園中も保育料が発生します（日割にはなりません。）。</w:t>
      </w:r>
    </w:p>
    <w:p w:rsidR="00106F19" w:rsidRDefault="00106F19" w:rsidP="00CD64AC">
      <w:r>
        <w:rPr>
          <w:rFonts w:hint="eastAsia"/>
        </w:rPr>
        <w:t>３　２</w:t>
      </w:r>
      <w:r w:rsidR="00733478">
        <w:rPr>
          <w:rFonts w:hint="eastAsia"/>
        </w:rPr>
        <w:t>か</w:t>
      </w:r>
      <w:r>
        <w:rPr>
          <w:rFonts w:hint="eastAsia"/>
        </w:rPr>
        <w:t>月以上登園されない場合は，退園となります。</w:t>
      </w:r>
    </w:p>
    <w:p w:rsidR="00106F19" w:rsidRDefault="00106F19" w:rsidP="00CD64AC"/>
    <w:p w:rsidR="00106F19" w:rsidRPr="00106F19" w:rsidRDefault="00106F19" w:rsidP="00106F19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保護者氏名　　　　　　　　　　　　　</w:t>
      </w:r>
    </w:p>
    <w:p w:rsidR="00CD64AC" w:rsidRPr="00CD64AC" w:rsidRDefault="00CD64AC" w:rsidP="00CD64AC">
      <w:r w:rsidRPr="00CD64AC">
        <w:rPr>
          <w:rFonts w:hint="eastAsia"/>
        </w:rPr>
        <w:t xml:space="preserve">　　　　　　　　　　　　　　　　　　　　　　　　　　　　　　　　　　　　　　　　　　</w:t>
      </w:r>
    </w:p>
    <w:sectPr w:rsidR="00CD64AC" w:rsidRPr="00CD6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AC"/>
    <w:rsid w:val="00106F19"/>
    <w:rsid w:val="002A743C"/>
    <w:rsid w:val="00733478"/>
    <w:rsid w:val="00AB2D24"/>
    <w:rsid w:val="00B725EE"/>
    <w:rsid w:val="00C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5FC2"/>
  <w15:chartTrackingRefBased/>
  <w15:docId w15:val="{52A6FD49-3AD7-4DEC-9432-FFCD4B3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2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4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D64AC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D64AC"/>
    <w:rPr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CD64AC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D64A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2021-06-17T06:31:00Z</dcterms:created>
  <dcterms:modified xsi:type="dcterms:W3CDTF">2021-06-24T02:55:00Z</dcterms:modified>
</cp:coreProperties>
</file>