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CE" w:rsidRDefault="00A725CE" w:rsidP="002036DB">
      <w:pPr>
        <w:ind w:leftChars="-100" w:left="-210"/>
        <w:rPr>
          <w:rFonts w:cs="ＭＳ Ｐゴシック"/>
          <w:szCs w:val="20"/>
        </w:rPr>
      </w:pPr>
      <w:bookmarkStart w:id="0" w:name="_GoBack"/>
      <w:bookmarkEnd w:id="0"/>
      <w:r w:rsidRPr="005A2B53">
        <w:rPr>
          <w:rFonts w:cs="ＭＳ Ｐゴシック" w:hint="eastAsia"/>
          <w:szCs w:val="20"/>
        </w:rPr>
        <w:t>様式第</w:t>
      </w:r>
      <w:r w:rsidR="00D33D08">
        <w:rPr>
          <w:rFonts w:cs="ＭＳ Ｐゴシック" w:hint="eastAsia"/>
          <w:szCs w:val="20"/>
        </w:rPr>
        <w:t>６</w:t>
      </w:r>
      <w:r w:rsidRPr="005A2B53">
        <w:rPr>
          <w:rFonts w:cs="ＭＳ Ｐゴシック" w:hint="eastAsia"/>
          <w:szCs w:val="20"/>
        </w:rPr>
        <w:t>号</w:t>
      </w:r>
      <w:r w:rsidR="002036DB">
        <w:rPr>
          <w:rFonts w:cs="ＭＳ Ｐゴシック" w:hint="eastAsia"/>
          <w:szCs w:val="20"/>
        </w:rPr>
        <w:t>（</w:t>
      </w:r>
      <w:r w:rsidRPr="005A2B53">
        <w:rPr>
          <w:rFonts w:cs="ＭＳ Ｐゴシック" w:hint="eastAsia"/>
          <w:szCs w:val="20"/>
        </w:rPr>
        <w:t>第</w:t>
      </w:r>
      <w:r w:rsidR="00D52365">
        <w:rPr>
          <w:rFonts w:cs="ＭＳ Ｐゴシック" w:hint="eastAsia"/>
          <w:szCs w:val="20"/>
        </w:rPr>
        <w:t>７</w:t>
      </w:r>
      <w:r w:rsidRPr="005A2B53">
        <w:rPr>
          <w:rFonts w:cs="ＭＳ Ｐゴシック" w:hint="eastAsia"/>
          <w:szCs w:val="20"/>
        </w:rPr>
        <w:t>条関係</w:t>
      </w:r>
      <w:r w:rsidR="002036DB">
        <w:rPr>
          <w:rFonts w:cs="ＭＳ Ｐゴシック" w:hint="eastAsia"/>
          <w:szCs w:val="20"/>
        </w:rPr>
        <w:t>）</w:t>
      </w:r>
    </w:p>
    <w:p w:rsidR="00A725CE" w:rsidRPr="005A2B53" w:rsidRDefault="00A725CE" w:rsidP="00A725CE">
      <w:pPr>
        <w:jc w:val="right"/>
        <w:rPr>
          <w:rFonts w:cs="ＭＳ Ｐゴシック"/>
          <w:szCs w:val="20"/>
        </w:rPr>
      </w:pPr>
      <w:r w:rsidRPr="005A2B53">
        <w:rPr>
          <w:rFonts w:cs="ＭＳ Ｐゴシック" w:hint="eastAsia"/>
          <w:szCs w:val="20"/>
        </w:rPr>
        <w:t xml:space="preserve">　　</w:t>
      </w:r>
    </w:p>
    <w:p w:rsidR="00A725CE" w:rsidRPr="00085A7D" w:rsidRDefault="009C1443" w:rsidP="00085A7D">
      <w:pPr>
        <w:jc w:val="center"/>
        <w:rPr>
          <w:rFonts w:cs="ＭＳ Ｐゴシック"/>
          <w:sz w:val="28"/>
          <w:szCs w:val="28"/>
        </w:rPr>
      </w:pPr>
      <w:r>
        <w:rPr>
          <w:rFonts w:cs="ＭＳ Ｐゴシック" w:hint="eastAsia"/>
          <w:sz w:val="28"/>
          <w:szCs w:val="28"/>
        </w:rPr>
        <w:t>龍ケ崎市民有林</w:t>
      </w:r>
      <w:r w:rsidR="00085A7D" w:rsidRPr="00085A7D">
        <w:rPr>
          <w:rFonts w:cs="ＭＳ Ｐゴシック" w:hint="eastAsia"/>
          <w:sz w:val="28"/>
          <w:szCs w:val="28"/>
        </w:rPr>
        <w:t>整備事業</w:t>
      </w:r>
      <w:r w:rsidR="00A84AB3">
        <w:rPr>
          <w:rFonts w:cs="ＭＳ Ｐゴシック" w:hint="eastAsia"/>
          <w:sz w:val="28"/>
          <w:szCs w:val="28"/>
        </w:rPr>
        <w:t>に係る</w:t>
      </w:r>
      <w:r w:rsidR="00085A7D" w:rsidRPr="00085A7D">
        <w:rPr>
          <w:rFonts w:cs="ＭＳ Ｐゴシック" w:hint="eastAsia"/>
          <w:sz w:val="28"/>
          <w:szCs w:val="28"/>
        </w:rPr>
        <w:t>協定書</w:t>
      </w:r>
    </w:p>
    <w:p w:rsidR="00085A7D" w:rsidRDefault="00085A7D" w:rsidP="00A725CE">
      <w:pPr>
        <w:jc w:val="center"/>
        <w:rPr>
          <w:rFonts w:cs="ＭＳ Ｐゴシック"/>
          <w:szCs w:val="20"/>
        </w:rPr>
      </w:pPr>
    </w:p>
    <w:p w:rsidR="00085A7D" w:rsidRDefault="002036DB" w:rsidP="002036DB">
      <w:pPr>
        <w:rPr>
          <w:rFonts w:cs="ＭＳ Ｐゴシック"/>
          <w:szCs w:val="20"/>
        </w:rPr>
      </w:pPr>
      <w:r>
        <w:rPr>
          <w:rFonts w:cs="ＭＳ Ｐゴシック" w:hint="eastAsia"/>
          <w:szCs w:val="20"/>
        </w:rPr>
        <w:t xml:space="preserve">　</w:t>
      </w:r>
      <w:r w:rsidR="00483A7D">
        <w:rPr>
          <w:rFonts w:cs="ＭＳ Ｐゴシック" w:hint="eastAsia"/>
          <w:szCs w:val="20"/>
        </w:rPr>
        <w:t>龍ケ崎市（以下「甲」という。）と森林</w:t>
      </w:r>
      <w:r w:rsidR="008B7DC9">
        <w:rPr>
          <w:rFonts w:cs="ＭＳ Ｐゴシック" w:hint="eastAsia"/>
          <w:szCs w:val="20"/>
        </w:rPr>
        <w:t>の土地の</w:t>
      </w:r>
      <w:r w:rsidR="00483A7D">
        <w:rPr>
          <w:rFonts w:cs="ＭＳ Ｐゴシック" w:hint="eastAsia"/>
          <w:szCs w:val="20"/>
        </w:rPr>
        <w:t>所有者である</w:t>
      </w:r>
      <w:r w:rsidR="00085A7D" w:rsidRPr="00085A7D">
        <w:rPr>
          <w:rFonts w:cs="ＭＳ Ｐゴシック"/>
          <w:szCs w:val="20"/>
        </w:rPr>
        <w:t xml:space="preserve"> </w:t>
      </w:r>
      <w:r w:rsidR="008B7DC9">
        <w:rPr>
          <w:rFonts w:cs="ＭＳ Ｐゴシック" w:hint="eastAsia"/>
          <w:szCs w:val="20"/>
        </w:rPr>
        <w:t xml:space="preserve">　</w:t>
      </w:r>
      <w:r w:rsidR="00085A7D" w:rsidRPr="00085A7D">
        <w:rPr>
          <w:rFonts w:cs="ＭＳ Ｐゴシック" w:hint="eastAsia"/>
          <w:szCs w:val="20"/>
        </w:rPr>
        <w:t>（以下「乙」という。）</w:t>
      </w:r>
      <w:r w:rsidR="006A2E93">
        <w:rPr>
          <w:rFonts w:cs="ＭＳ Ｐゴシック" w:hint="eastAsia"/>
          <w:szCs w:val="20"/>
        </w:rPr>
        <w:t>は，龍ケ崎市民有林</w:t>
      </w:r>
      <w:r w:rsidR="00014ADA">
        <w:rPr>
          <w:rFonts w:cs="ＭＳ Ｐゴシック" w:hint="eastAsia"/>
          <w:szCs w:val="20"/>
        </w:rPr>
        <w:t>整備</w:t>
      </w:r>
      <w:r w:rsidR="00D33D08">
        <w:rPr>
          <w:rFonts w:cs="ＭＳ Ｐゴシック" w:hint="eastAsia"/>
          <w:szCs w:val="20"/>
        </w:rPr>
        <w:t>事業（以下「事業」という。）の</w:t>
      </w:r>
      <w:r w:rsidR="00085A7D" w:rsidRPr="00085A7D">
        <w:rPr>
          <w:rFonts w:cs="ＭＳ Ｐゴシック" w:hint="eastAsia"/>
          <w:szCs w:val="20"/>
        </w:rPr>
        <w:t>実施に関し，事業の目的を達成するため，次のとおり協定を締結する。</w:t>
      </w:r>
    </w:p>
    <w:p w:rsidR="00085A7D" w:rsidRDefault="00085A7D" w:rsidP="00A725CE">
      <w:pPr>
        <w:rPr>
          <w:rFonts w:cs="ＭＳ Ｐゴシック"/>
          <w:szCs w:val="20"/>
        </w:rPr>
      </w:pPr>
    </w:p>
    <w:p w:rsidR="00085A7D" w:rsidRDefault="00085A7D" w:rsidP="002036DB">
      <w:pPr>
        <w:ind w:firstLineChars="100" w:firstLine="210"/>
        <w:rPr>
          <w:rFonts w:cs="ＭＳ Ｐゴシック"/>
          <w:szCs w:val="20"/>
        </w:rPr>
      </w:pPr>
      <w:r w:rsidRPr="00085A7D">
        <w:rPr>
          <w:rFonts w:cs="ＭＳ Ｐゴシック" w:hint="eastAsia"/>
          <w:szCs w:val="20"/>
        </w:rPr>
        <w:t>（協定の目的）</w:t>
      </w:r>
    </w:p>
    <w:p w:rsidR="00A725CE" w:rsidRPr="00085A7D" w:rsidRDefault="00085A7D" w:rsidP="00A651ED">
      <w:pPr>
        <w:ind w:left="210" w:hangingChars="100" w:hanging="210"/>
        <w:rPr>
          <w:rFonts w:cs="ＭＳ Ｐゴシック"/>
          <w:szCs w:val="20"/>
        </w:rPr>
      </w:pPr>
      <w:r>
        <w:rPr>
          <w:rFonts w:cs="ＭＳ Ｐゴシック" w:hint="eastAsia"/>
          <w:szCs w:val="20"/>
        </w:rPr>
        <w:t xml:space="preserve">第１条　</w:t>
      </w:r>
      <w:r w:rsidRPr="00085A7D">
        <w:rPr>
          <w:rFonts w:cs="ＭＳ Ｐゴシック" w:hint="eastAsia"/>
          <w:szCs w:val="20"/>
        </w:rPr>
        <w:t>この協定は，第３条に</w:t>
      </w:r>
      <w:r w:rsidR="00A84AB3">
        <w:rPr>
          <w:rFonts w:cs="ＭＳ Ｐゴシック" w:hint="eastAsia"/>
          <w:szCs w:val="20"/>
        </w:rPr>
        <w:t>規定す</w:t>
      </w:r>
      <w:r w:rsidR="00AE62F1">
        <w:rPr>
          <w:rFonts w:cs="ＭＳ Ｐゴシック" w:hint="eastAsia"/>
          <w:szCs w:val="20"/>
        </w:rPr>
        <w:t>る森林の</w:t>
      </w:r>
      <w:r w:rsidR="00A52826">
        <w:rPr>
          <w:rFonts w:cs="ＭＳ Ｐゴシック" w:hint="eastAsia"/>
          <w:szCs w:val="20"/>
        </w:rPr>
        <w:t>整</w:t>
      </w:r>
      <w:r w:rsidR="00314DDA">
        <w:rPr>
          <w:rFonts w:cs="ＭＳ Ｐゴシック" w:hint="eastAsia"/>
          <w:szCs w:val="20"/>
        </w:rPr>
        <w:t>備を行い，水源の涵養</w:t>
      </w:r>
      <w:r w:rsidR="00A52826">
        <w:rPr>
          <w:rFonts w:cs="ＭＳ Ｐゴシック" w:hint="eastAsia"/>
          <w:szCs w:val="20"/>
        </w:rPr>
        <w:t>，土砂災害の防止，生活環境の保全，森林レクリエーション等による利活用等の</w:t>
      </w:r>
      <w:r w:rsidR="00AE62F1">
        <w:rPr>
          <w:rFonts w:cs="ＭＳ Ｐゴシック" w:hint="eastAsia"/>
          <w:szCs w:val="20"/>
        </w:rPr>
        <w:t>森林が発揮すべき公益的機能を保全するため，事業の速やかな実施並びに</w:t>
      </w:r>
      <w:r w:rsidRPr="00085A7D">
        <w:rPr>
          <w:rFonts w:cs="ＭＳ Ｐゴシック" w:hint="eastAsia"/>
          <w:szCs w:val="20"/>
        </w:rPr>
        <w:t>事業</w:t>
      </w:r>
      <w:r w:rsidR="00D33D08">
        <w:rPr>
          <w:rFonts w:cs="ＭＳ Ｐゴシック" w:hint="eastAsia"/>
          <w:szCs w:val="20"/>
        </w:rPr>
        <w:t>を</w:t>
      </w:r>
      <w:r w:rsidR="00A52826">
        <w:rPr>
          <w:rFonts w:cs="ＭＳ Ｐゴシック" w:hint="eastAsia"/>
          <w:szCs w:val="20"/>
        </w:rPr>
        <w:t>実施</w:t>
      </w:r>
      <w:r w:rsidR="00D33D08">
        <w:rPr>
          <w:rFonts w:cs="ＭＳ Ｐゴシック" w:hint="eastAsia"/>
          <w:szCs w:val="20"/>
        </w:rPr>
        <w:t>した</w:t>
      </w:r>
      <w:r w:rsidR="00A52826">
        <w:rPr>
          <w:rFonts w:cs="ＭＳ Ｐゴシック" w:hint="eastAsia"/>
          <w:szCs w:val="20"/>
        </w:rPr>
        <w:t>後の適正な維持</w:t>
      </w:r>
      <w:r w:rsidR="00AE62F1">
        <w:rPr>
          <w:rFonts w:cs="ＭＳ Ｐゴシック" w:hint="eastAsia"/>
          <w:szCs w:val="20"/>
        </w:rPr>
        <w:t>及び管理について</w:t>
      </w:r>
      <w:r w:rsidR="002C2578">
        <w:rPr>
          <w:rFonts w:cs="ＭＳ Ｐゴシック" w:hint="eastAsia"/>
          <w:szCs w:val="20"/>
        </w:rPr>
        <w:t>甲</w:t>
      </w:r>
      <w:r w:rsidR="00A52826">
        <w:rPr>
          <w:rFonts w:cs="ＭＳ Ｐゴシック" w:hint="eastAsia"/>
          <w:szCs w:val="20"/>
        </w:rPr>
        <w:t>乙が協力して</w:t>
      </w:r>
      <w:r w:rsidR="00AE62F1">
        <w:rPr>
          <w:rFonts w:cs="ＭＳ Ｐゴシック" w:hint="eastAsia"/>
          <w:szCs w:val="20"/>
        </w:rPr>
        <w:t>行う</w:t>
      </w:r>
      <w:r w:rsidR="00A52826">
        <w:rPr>
          <w:rFonts w:cs="ＭＳ Ｐゴシック" w:hint="eastAsia"/>
          <w:szCs w:val="20"/>
        </w:rPr>
        <w:t>ことを目的と</w:t>
      </w:r>
      <w:r>
        <w:rPr>
          <w:rFonts w:cs="ＭＳ Ｐゴシック" w:hint="eastAsia"/>
          <w:szCs w:val="20"/>
        </w:rPr>
        <w:t>する。</w:t>
      </w:r>
    </w:p>
    <w:p w:rsidR="00A725CE" w:rsidRDefault="00085A7D" w:rsidP="002036DB">
      <w:pPr>
        <w:ind w:firstLineChars="100" w:firstLine="210"/>
        <w:rPr>
          <w:rFonts w:cs="ＭＳ Ｐゴシック"/>
          <w:szCs w:val="20"/>
        </w:rPr>
      </w:pPr>
      <w:r w:rsidRPr="00085A7D">
        <w:rPr>
          <w:rFonts w:cs="ＭＳ Ｐゴシック" w:hint="eastAsia"/>
          <w:szCs w:val="20"/>
        </w:rPr>
        <w:t>（協定の期間）</w:t>
      </w:r>
    </w:p>
    <w:p w:rsidR="00A52826" w:rsidRDefault="00085A7D" w:rsidP="00A52826">
      <w:pPr>
        <w:ind w:left="210" w:hangingChars="100" w:hanging="210"/>
        <w:rPr>
          <w:rFonts w:cs="ＭＳ Ｐゴシック"/>
          <w:szCs w:val="20"/>
        </w:rPr>
      </w:pPr>
      <w:r>
        <w:rPr>
          <w:rFonts w:cs="ＭＳ Ｐゴシック" w:hint="eastAsia"/>
          <w:szCs w:val="20"/>
        </w:rPr>
        <w:t xml:space="preserve">第２条　</w:t>
      </w:r>
      <w:r w:rsidR="0092353B">
        <w:rPr>
          <w:rFonts w:cs="ＭＳ Ｐゴシック" w:hint="eastAsia"/>
          <w:szCs w:val="20"/>
        </w:rPr>
        <w:t>この協定の期間は，協定</w:t>
      </w:r>
      <w:r w:rsidR="00A84AB3">
        <w:rPr>
          <w:rFonts w:cs="ＭＳ Ｐゴシック" w:hint="eastAsia"/>
          <w:szCs w:val="20"/>
        </w:rPr>
        <w:t>を</w:t>
      </w:r>
      <w:r w:rsidR="0092353B">
        <w:rPr>
          <w:rFonts w:cs="ＭＳ Ｐゴシック" w:hint="eastAsia"/>
          <w:szCs w:val="20"/>
        </w:rPr>
        <w:t>締結</w:t>
      </w:r>
      <w:r w:rsidR="00A84AB3">
        <w:rPr>
          <w:rFonts w:cs="ＭＳ Ｐゴシック" w:hint="eastAsia"/>
          <w:szCs w:val="20"/>
        </w:rPr>
        <w:t>した</w:t>
      </w:r>
      <w:r w:rsidR="0092353B">
        <w:rPr>
          <w:rFonts w:cs="ＭＳ Ｐゴシック" w:hint="eastAsia"/>
          <w:szCs w:val="20"/>
        </w:rPr>
        <w:t>日から</w:t>
      </w:r>
      <w:r w:rsidR="002036DB">
        <w:rPr>
          <w:rFonts w:cs="ＭＳ Ｐゴシック" w:hint="eastAsia"/>
          <w:szCs w:val="20"/>
        </w:rPr>
        <w:t xml:space="preserve">　　　</w:t>
      </w:r>
      <w:r w:rsidRPr="00085A7D">
        <w:rPr>
          <w:rFonts w:cs="ＭＳ Ｐゴシック" w:hint="eastAsia"/>
          <w:szCs w:val="20"/>
        </w:rPr>
        <w:t>年３月３１日まで（事業</w:t>
      </w:r>
      <w:r w:rsidR="00D33D08">
        <w:rPr>
          <w:rFonts w:cs="ＭＳ Ｐゴシック" w:hint="eastAsia"/>
          <w:szCs w:val="20"/>
        </w:rPr>
        <w:t>を</w:t>
      </w:r>
      <w:r w:rsidRPr="00085A7D">
        <w:rPr>
          <w:rFonts w:cs="ＭＳ Ｐゴシック" w:hint="eastAsia"/>
          <w:szCs w:val="20"/>
        </w:rPr>
        <w:t>実施</w:t>
      </w:r>
      <w:r w:rsidR="00D33D08">
        <w:rPr>
          <w:rFonts w:cs="ＭＳ Ｐゴシック" w:hint="eastAsia"/>
          <w:szCs w:val="20"/>
        </w:rPr>
        <w:t>した</w:t>
      </w:r>
      <w:r w:rsidR="00B74150" w:rsidRPr="00B74150">
        <w:rPr>
          <w:rFonts w:cs="ＭＳ Ｐゴシック" w:hint="eastAsia"/>
          <w:szCs w:val="20"/>
        </w:rPr>
        <w:t>年度の翌年度から起算して５年後の年度末）とする。</w:t>
      </w:r>
    </w:p>
    <w:p w:rsidR="00A651ED" w:rsidRDefault="00A52826" w:rsidP="00A52826">
      <w:pPr>
        <w:ind w:left="210" w:hangingChars="100" w:hanging="210"/>
        <w:rPr>
          <w:rFonts w:cs="ＭＳ Ｐゴシック"/>
          <w:szCs w:val="20"/>
        </w:rPr>
      </w:pPr>
      <w:r>
        <w:rPr>
          <w:rFonts w:cs="ＭＳ Ｐゴシック" w:hint="eastAsia"/>
          <w:szCs w:val="20"/>
        </w:rPr>
        <w:t xml:space="preserve">２　</w:t>
      </w:r>
      <w:r w:rsidR="00B74150" w:rsidRPr="00085A7D">
        <w:rPr>
          <w:rFonts w:cs="ＭＳ Ｐゴシック" w:hint="eastAsia"/>
          <w:szCs w:val="20"/>
        </w:rPr>
        <w:t>この</w:t>
      </w:r>
      <w:r w:rsidR="00B74150">
        <w:rPr>
          <w:rFonts w:cs="ＭＳ Ｐゴシック" w:hint="eastAsia"/>
          <w:szCs w:val="20"/>
        </w:rPr>
        <w:t>協定</w:t>
      </w:r>
      <w:r w:rsidR="00B74150" w:rsidRPr="00B74150">
        <w:rPr>
          <w:rFonts w:cs="ＭＳ Ｐゴシック" w:hint="eastAsia"/>
          <w:szCs w:val="20"/>
        </w:rPr>
        <w:t>の目的を達成するため</w:t>
      </w:r>
      <w:r>
        <w:rPr>
          <w:rFonts w:cs="ＭＳ Ｐゴシック" w:hint="eastAsia"/>
          <w:szCs w:val="20"/>
        </w:rPr>
        <w:t>，特に必要がある場合</w:t>
      </w:r>
      <w:r w:rsidR="00B74150" w:rsidRPr="00B74150">
        <w:rPr>
          <w:rFonts w:cs="ＭＳ Ｐゴシック" w:hint="eastAsia"/>
          <w:szCs w:val="20"/>
        </w:rPr>
        <w:t>は，甲乙協議の上，</w:t>
      </w:r>
      <w:r w:rsidR="0092353B">
        <w:rPr>
          <w:rFonts w:cs="ＭＳ Ｐゴシック" w:hint="eastAsia"/>
          <w:szCs w:val="20"/>
        </w:rPr>
        <w:t>この協定</w:t>
      </w:r>
      <w:r>
        <w:rPr>
          <w:rFonts w:cs="ＭＳ Ｐゴシック" w:hint="eastAsia"/>
          <w:szCs w:val="20"/>
        </w:rPr>
        <w:t>を</w:t>
      </w:r>
      <w:r w:rsidR="00855A0A" w:rsidRPr="00855A0A">
        <w:rPr>
          <w:rFonts w:cs="ＭＳ Ｐゴシック" w:hint="eastAsia"/>
          <w:szCs w:val="20"/>
        </w:rPr>
        <w:t>更新することができる。</w:t>
      </w:r>
    </w:p>
    <w:p w:rsidR="00CF344E" w:rsidRDefault="00A84AB3" w:rsidP="002036DB">
      <w:pPr>
        <w:ind w:firstLineChars="100" w:firstLine="210"/>
        <w:rPr>
          <w:rFonts w:cs="ＭＳ Ｐゴシック"/>
          <w:szCs w:val="20"/>
        </w:rPr>
      </w:pPr>
      <w:r>
        <w:rPr>
          <w:rFonts w:cs="ＭＳ Ｐゴシック" w:hint="eastAsia"/>
          <w:szCs w:val="20"/>
        </w:rPr>
        <w:t>（対象とな</w:t>
      </w:r>
      <w:r w:rsidR="00A651ED">
        <w:rPr>
          <w:rFonts w:cs="ＭＳ Ｐゴシック" w:hint="eastAsia"/>
          <w:szCs w:val="20"/>
        </w:rPr>
        <w:t>る森林）</w:t>
      </w:r>
    </w:p>
    <w:p w:rsidR="00CF344E" w:rsidRPr="00A651ED" w:rsidRDefault="00A651ED" w:rsidP="002036DB">
      <w:pPr>
        <w:ind w:left="210" w:hangingChars="100" w:hanging="210"/>
        <w:rPr>
          <w:rFonts w:cs="ＭＳ Ｐゴシック"/>
          <w:i/>
          <w:szCs w:val="20"/>
        </w:rPr>
      </w:pPr>
      <w:r>
        <w:rPr>
          <w:rFonts w:cs="ＭＳ Ｐゴシック" w:hint="eastAsia"/>
          <w:szCs w:val="20"/>
        </w:rPr>
        <w:t xml:space="preserve">第３条　</w:t>
      </w:r>
      <w:r w:rsidR="00A84AB3">
        <w:rPr>
          <w:rFonts w:cs="ＭＳ Ｐゴシック" w:hint="eastAsia"/>
          <w:szCs w:val="20"/>
        </w:rPr>
        <w:t>協定の対象とな</w:t>
      </w:r>
      <w:r w:rsidR="002C2578">
        <w:rPr>
          <w:rFonts w:cs="ＭＳ Ｐゴシック" w:hint="eastAsia"/>
          <w:szCs w:val="20"/>
        </w:rPr>
        <w:t>る森林（以下「対象森林」という。）は，次の表の</w:t>
      </w:r>
      <w:r w:rsidRPr="00A651ED">
        <w:rPr>
          <w:rFonts w:cs="ＭＳ Ｐゴシック" w:hint="eastAsia"/>
          <w:szCs w:val="20"/>
        </w:rPr>
        <w:t>とおり</w:t>
      </w:r>
      <w:r>
        <w:rPr>
          <w:rFonts w:cs="ＭＳ Ｐゴシック" w:hint="eastAsia"/>
          <w:szCs w:val="20"/>
        </w:rPr>
        <w:t>とする。</w:t>
      </w:r>
    </w:p>
    <w:tbl>
      <w:tblPr>
        <w:tblW w:w="8500" w:type="dxa"/>
        <w:tblInd w:w="104" w:type="dxa"/>
        <w:tblCellMar>
          <w:left w:w="99" w:type="dxa"/>
          <w:right w:w="99" w:type="dxa"/>
        </w:tblCellMar>
        <w:tblLook w:val="04A0" w:firstRow="1" w:lastRow="0" w:firstColumn="1" w:lastColumn="0" w:noHBand="0" w:noVBand="1"/>
      </w:tblPr>
      <w:tblGrid>
        <w:gridCol w:w="2263"/>
        <w:gridCol w:w="851"/>
        <w:gridCol w:w="850"/>
        <w:gridCol w:w="851"/>
        <w:gridCol w:w="850"/>
        <w:gridCol w:w="851"/>
        <w:gridCol w:w="1276"/>
        <w:gridCol w:w="708"/>
      </w:tblGrid>
      <w:tr w:rsidR="002036DB" w:rsidRPr="00A651ED" w:rsidTr="002036DB">
        <w:trPr>
          <w:trHeight w:val="600"/>
        </w:trPr>
        <w:tc>
          <w:tcPr>
            <w:tcW w:w="2263" w:type="dxa"/>
            <w:tcBorders>
              <w:top w:val="single" w:sz="4" w:space="0" w:color="000000"/>
              <w:left w:val="single" w:sz="4" w:space="0" w:color="000000"/>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森林の所在地</w:t>
            </w:r>
          </w:p>
        </w:tc>
        <w:tc>
          <w:tcPr>
            <w:tcW w:w="851" w:type="dxa"/>
            <w:tcBorders>
              <w:top w:val="single" w:sz="4" w:space="0" w:color="000000"/>
              <w:left w:val="nil"/>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林班</w:t>
            </w:r>
          </w:p>
        </w:tc>
        <w:tc>
          <w:tcPr>
            <w:tcW w:w="850" w:type="dxa"/>
            <w:tcBorders>
              <w:top w:val="single" w:sz="4" w:space="0" w:color="000000"/>
              <w:left w:val="nil"/>
              <w:bottom w:val="single" w:sz="4" w:space="0" w:color="auto"/>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小班</w:t>
            </w:r>
          </w:p>
        </w:tc>
        <w:tc>
          <w:tcPr>
            <w:tcW w:w="851" w:type="dxa"/>
            <w:tcBorders>
              <w:top w:val="single" w:sz="4" w:space="0" w:color="000000"/>
              <w:left w:val="nil"/>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樹種</w:t>
            </w:r>
          </w:p>
        </w:tc>
        <w:tc>
          <w:tcPr>
            <w:tcW w:w="850" w:type="dxa"/>
            <w:tcBorders>
              <w:top w:val="single" w:sz="4" w:space="0" w:color="000000"/>
              <w:left w:val="nil"/>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林齢</w:t>
            </w:r>
          </w:p>
        </w:tc>
        <w:tc>
          <w:tcPr>
            <w:tcW w:w="851" w:type="dxa"/>
            <w:tcBorders>
              <w:top w:val="single" w:sz="4" w:space="0" w:color="000000"/>
              <w:left w:val="nil"/>
              <w:bottom w:val="single" w:sz="4" w:space="0" w:color="000000"/>
              <w:right w:val="single" w:sz="4" w:space="0" w:color="000000"/>
            </w:tcBorders>
            <w:noWrap/>
            <w:vAlign w:val="center"/>
            <w:hideMark/>
          </w:tcPr>
          <w:p w:rsidR="00A651ED" w:rsidRPr="00A651ED" w:rsidRDefault="00A651ED" w:rsidP="002036DB">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面積</w:t>
            </w:r>
            <w:r w:rsidR="002036DB">
              <w:rPr>
                <w:rFonts w:ascii="ＭＳ Ｐ明朝" w:eastAsia="ＭＳ Ｐ明朝" w:hAnsi="ＭＳ Ｐ明朝" w:cs="ＭＳ Ｐゴシック" w:hint="eastAsia"/>
                <w:color w:val="000000"/>
                <w:sz w:val="24"/>
              </w:rPr>
              <w:t>（ｈａ）</w:t>
            </w:r>
          </w:p>
        </w:tc>
        <w:tc>
          <w:tcPr>
            <w:tcW w:w="1276" w:type="dxa"/>
            <w:tcBorders>
              <w:top w:val="single" w:sz="4" w:space="0" w:color="000000"/>
              <w:left w:val="nil"/>
              <w:bottom w:val="single" w:sz="4" w:space="0" w:color="000000"/>
              <w:right w:val="single" w:sz="4" w:space="0" w:color="000000"/>
            </w:tcBorders>
            <w:noWrap/>
            <w:vAlign w:val="center"/>
            <w:hideMark/>
          </w:tcPr>
          <w:p w:rsidR="00A651ED" w:rsidRPr="00A651ED" w:rsidRDefault="002C2578" w:rsidP="00A651ED">
            <w:pPr>
              <w:widowControl/>
              <w:wordWrap/>
              <w:overflowPunct/>
              <w:autoSpaceDE/>
              <w:autoSpaceDN/>
              <w:adjustRightInd/>
              <w:jc w:val="center"/>
              <w:rPr>
                <w:rFonts w:ascii="ＭＳ Ｐ明朝" w:eastAsia="ＭＳ Ｐ明朝" w:hAnsi="ＭＳ Ｐ明朝" w:cs="ＭＳ Ｐゴシック"/>
                <w:color w:val="000000"/>
                <w:sz w:val="24"/>
              </w:rPr>
            </w:pPr>
            <w:r>
              <w:rPr>
                <w:rFonts w:ascii="ＭＳ Ｐ明朝" w:eastAsia="ＭＳ Ｐ明朝" w:hAnsi="ＭＳ Ｐ明朝" w:cs="ＭＳ Ｐゴシック" w:hint="eastAsia"/>
                <w:color w:val="000000"/>
                <w:sz w:val="24"/>
              </w:rPr>
              <w:t>事業</w:t>
            </w:r>
            <w:r w:rsidR="00A651ED" w:rsidRPr="00A651ED">
              <w:rPr>
                <w:rFonts w:ascii="ＭＳ Ｐ明朝" w:eastAsia="ＭＳ Ｐ明朝" w:hAnsi="ＭＳ Ｐ明朝" w:cs="ＭＳ Ｐゴシック" w:hint="eastAsia"/>
                <w:color w:val="000000"/>
                <w:sz w:val="24"/>
              </w:rPr>
              <w:t>実施年度</w:t>
            </w:r>
          </w:p>
        </w:tc>
        <w:tc>
          <w:tcPr>
            <w:tcW w:w="708" w:type="dxa"/>
            <w:tcBorders>
              <w:top w:val="single" w:sz="4" w:space="0" w:color="000000"/>
              <w:left w:val="nil"/>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備考</w:t>
            </w:r>
          </w:p>
        </w:tc>
      </w:tr>
      <w:tr w:rsidR="002036DB" w:rsidRPr="00A651ED" w:rsidTr="002036DB">
        <w:trPr>
          <w:trHeight w:val="342"/>
        </w:trPr>
        <w:tc>
          <w:tcPr>
            <w:tcW w:w="2263"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rPr>
                <w:rFonts w:ascii="ＭＳ Ｐ明朝" w:eastAsia="ＭＳ Ｐ明朝" w:hAnsi="ＭＳ Ｐ明朝" w:cs="ＭＳ Ｐゴシック"/>
                <w:color w:val="000000"/>
                <w:sz w:val="20"/>
                <w:szCs w:val="20"/>
              </w:rPr>
            </w:pPr>
            <w:r w:rsidRPr="00A651ED">
              <w:rPr>
                <w:rFonts w:ascii="ＭＳ Ｐ明朝" w:eastAsia="ＭＳ Ｐ明朝" w:hAnsi="ＭＳ Ｐ明朝" w:cs="ＭＳ Ｐゴシック" w:hint="eastAsia"/>
                <w:color w:val="000000"/>
                <w:sz w:val="20"/>
                <w:szCs w:val="20"/>
              </w:rPr>
              <w:t>龍ケ崎市</w:t>
            </w:r>
          </w:p>
        </w:tc>
        <w:tc>
          <w:tcPr>
            <w:tcW w:w="851" w:type="dxa"/>
            <w:vMerge w:val="restart"/>
            <w:tcBorders>
              <w:top w:val="single" w:sz="4" w:space="0" w:color="000000"/>
              <w:left w:val="single" w:sz="4" w:space="0" w:color="000000"/>
              <w:bottom w:val="single" w:sz="4" w:space="0" w:color="000000"/>
              <w:right w:val="single" w:sz="4" w:space="0" w:color="auto"/>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 xml:space="preserve">　</w:t>
            </w:r>
          </w:p>
        </w:tc>
        <w:tc>
          <w:tcPr>
            <w:tcW w:w="850" w:type="dxa"/>
            <w:tcBorders>
              <w:top w:val="single" w:sz="4" w:space="0" w:color="auto"/>
              <w:left w:val="single" w:sz="4" w:space="0" w:color="auto"/>
              <w:right w:val="single" w:sz="4" w:space="0" w:color="auto"/>
            </w:tcBorders>
            <w:vAlign w:val="center"/>
            <w:hideMark/>
          </w:tcPr>
          <w:p w:rsidR="00A651ED" w:rsidRPr="00A651ED" w:rsidRDefault="00A651ED" w:rsidP="00A651ED">
            <w:pPr>
              <w:widowControl/>
              <w:wordWrap/>
              <w:overflowPunct/>
              <w:autoSpaceDE/>
              <w:autoSpaceDN/>
              <w:adjustRightInd/>
              <w:rPr>
                <w:rFonts w:ascii="ＭＳ Ｐ明朝" w:eastAsia="ＭＳ Ｐ明朝" w:hAnsi="ＭＳ Ｐ明朝" w:cs="ＭＳ Ｐゴシック"/>
                <w:color w:val="000000"/>
                <w:sz w:val="24"/>
              </w:rPr>
            </w:pPr>
          </w:p>
        </w:tc>
        <w:tc>
          <w:tcPr>
            <w:tcW w:w="851" w:type="dxa"/>
            <w:vMerge w:val="restart"/>
            <w:tcBorders>
              <w:top w:val="single" w:sz="4" w:space="0" w:color="000000"/>
              <w:left w:val="single" w:sz="4" w:space="0" w:color="auto"/>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2"/>
                <w:szCs w:val="22"/>
              </w:rPr>
            </w:pPr>
            <w:r w:rsidRPr="00A651ED">
              <w:rPr>
                <w:rFonts w:ascii="ＭＳ Ｐ明朝" w:eastAsia="ＭＳ Ｐ明朝" w:hAnsi="ＭＳ Ｐ明朝" w:cs="ＭＳ Ｐゴシック" w:hint="eastAsia"/>
                <w:color w:val="000000"/>
                <w:sz w:val="22"/>
                <w:szCs w:val="22"/>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sidRPr="00A651ED">
              <w:rPr>
                <w:rFonts w:ascii="ＭＳ Ｐ明朝" w:eastAsia="ＭＳ Ｐ明朝" w:hAnsi="ＭＳ Ｐ明朝" w:cs="ＭＳ Ｐゴシック" w:hint="eastAsia"/>
                <w:color w:val="000000"/>
                <w:sz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center"/>
              <w:rPr>
                <w:rFonts w:ascii="ＭＳ Ｐ明朝" w:eastAsia="ＭＳ Ｐ明朝" w:hAnsi="ＭＳ Ｐ明朝" w:cs="ＭＳ Ｐゴシック"/>
                <w:color w:val="000000"/>
                <w:sz w:val="24"/>
              </w:rPr>
            </w:pPr>
            <w:r>
              <w:rPr>
                <w:rFonts w:ascii="ＭＳ Ｐ明朝" w:eastAsia="ＭＳ Ｐ明朝" w:hAnsi="ＭＳ Ｐ明朝" w:cs="ＭＳ Ｐゴシック" w:hint="eastAsia"/>
                <w:color w:val="000000"/>
                <w:sz w:val="24"/>
              </w:rPr>
              <w:t xml:space="preserve">　　　</w:t>
            </w:r>
            <w:r w:rsidRPr="00A651ED">
              <w:rPr>
                <w:rFonts w:ascii="ＭＳ Ｐ明朝" w:eastAsia="ＭＳ Ｐ明朝" w:hAnsi="ＭＳ Ｐ明朝" w:cs="ＭＳ Ｐゴシック" w:hint="eastAsia"/>
                <w:color w:val="000000"/>
                <w:sz w:val="24"/>
              </w:rPr>
              <w:t>年度</w:t>
            </w:r>
          </w:p>
        </w:tc>
        <w:tc>
          <w:tcPr>
            <w:tcW w:w="708"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51ED" w:rsidRPr="00A651ED" w:rsidRDefault="00A651ED" w:rsidP="00A651ED">
            <w:pPr>
              <w:widowControl/>
              <w:wordWrap/>
              <w:overflowPunct/>
              <w:autoSpaceDE/>
              <w:autoSpaceDN/>
              <w:adjustRightInd/>
              <w:jc w:val="left"/>
              <w:rPr>
                <w:rFonts w:ascii="Courier New" w:eastAsia="ＭＳ Ｐゴシック" w:hAnsi="Courier New" w:cs="ＭＳ Ｐゴシック"/>
                <w:color w:val="000000"/>
                <w:sz w:val="22"/>
                <w:szCs w:val="22"/>
              </w:rPr>
            </w:pPr>
            <w:r w:rsidRPr="00A651ED">
              <w:rPr>
                <w:rFonts w:ascii="Courier New" w:eastAsia="ＭＳ Ｐゴシック" w:hAnsi="Courier New" w:cs="ＭＳ Ｐゴシック" w:hint="eastAsia"/>
                <w:color w:val="000000"/>
                <w:sz w:val="22"/>
                <w:szCs w:val="22"/>
              </w:rPr>
              <w:t xml:space="preserve">　</w:t>
            </w:r>
          </w:p>
        </w:tc>
      </w:tr>
      <w:tr w:rsidR="002036DB" w:rsidRPr="00A651ED" w:rsidTr="002036DB">
        <w:trPr>
          <w:trHeight w:val="342"/>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A651ED" w:rsidRPr="00A651ED" w:rsidRDefault="00A651ED" w:rsidP="00A651ED">
            <w:pPr>
              <w:widowControl/>
              <w:wordWrap/>
              <w:overflowPunct/>
              <w:autoSpaceDE/>
              <w:autoSpaceDN/>
              <w:adjustRightInd/>
              <w:jc w:val="left"/>
              <w:rPr>
                <w:rFonts w:ascii="ＭＳ Ｐ明朝" w:eastAsia="ＭＳ Ｐ明朝" w:hAnsi="ＭＳ Ｐ明朝" w:cs="ＭＳ Ｐゴシック"/>
                <w:color w:val="000000"/>
                <w:sz w:val="20"/>
                <w:szCs w:val="20"/>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rsidR="00A651ED" w:rsidRPr="00A651ED" w:rsidRDefault="00A651ED" w:rsidP="00A651ED">
            <w:pPr>
              <w:widowControl/>
              <w:wordWrap/>
              <w:overflowPunct/>
              <w:autoSpaceDE/>
              <w:autoSpaceDN/>
              <w:adjustRightInd/>
              <w:jc w:val="left"/>
              <w:rPr>
                <w:rFonts w:ascii="ＭＳ Ｐ明朝" w:eastAsia="ＭＳ Ｐ明朝" w:hAnsi="ＭＳ Ｐ明朝" w:cs="ＭＳ Ｐゴシック"/>
                <w:color w:val="000000"/>
                <w:sz w:val="24"/>
              </w:rPr>
            </w:pPr>
          </w:p>
        </w:tc>
        <w:tc>
          <w:tcPr>
            <w:tcW w:w="850" w:type="dxa"/>
            <w:tcBorders>
              <w:left w:val="single" w:sz="4" w:space="0" w:color="auto"/>
              <w:bottom w:val="single" w:sz="4" w:space="0" w:color="auto"/>
              <w:right w:val="single" w:sz="4" w:space="0" w:color="auto"/>
            </w:tcBorders>
            <w:vAlign w:val="center"/>
            <w:hideMark/>
          </w:tcPr>
          <w:p w:rsidR="00A651ED" w:rsidRPr="00A651ED" w:rsidRDefault="00A651ED" w:rsidP="00A651ED">
            <w:pPr>
              <w:widowControl/>
              <w:wordWrap/>
              <w:overflowPunct/>
              <w:autoSpaceDE/>
              <w:autoSpaceDN/>
              <w:adjustRightInd/>
              <w:rPr>
                <w:rFonts w:ascii="ＭＳ Ｐ明朝" w:eastAsia="ＭＳ Ｐ明朝" w:hAnsi="ＭＳ Ｐ明朝" w:cs="ＭＳ Ｐゴシック"/>
                <w:color w:val="000000"/>
                <w:sz w:val="24"/>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A651ED" w:rsidRPr="00A651ED" w:rsidRDefault="00A651ED" w:rsidP="00A651ED">
            <w:pPr>
              <w:widowControl/>
              <w:wordWrap/>
              <w:overflowPunct/>
              <w:autoSpaceDE/>
              <w:autoSpaceDN/>
              <w:adjustRightInd/>
              <w:jc w:val="left"/>
              <w:rPr>
                <w:rFonts w:ascii="ＭＳ Ｐ明朝" w:eastAsia="ＭＳ Ｐ明朝" w:hAnsi="ＭＳ Ｐ明朝" w:cs="ＭＳ Ｐゴシック"/>
                <w:color w:val="00000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651ED" w:rsidRPr="00A651ED" w:rsidRDefault="00A651ED" w:rsidP="00A651ED">
            <w:pPr>
              <w:widowControl/>
              <w:wordWrap/>
              <w:overflowPunct/>
              <w:autoSpaceDE/>
              <w:autoSpaceDN/>
              <w:adjustRightInd/>
              <w:jc w:val="left"/>
              <w:rPr>
                <w:rFonts w:ascii="ＭＳ Ｐ明朝" w:eastAsia="ＭＳ Ｐ明朝" w:hAnsi="ＭＳ Ｐ明朝" w:cs="ＭＳ Ｐゴシック"/>
                <w:color w:val="00000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651ED" w:rsidRPr="00A651ED" w:rsidRDefault="00A651ED" w:rsidP="00A651ED">
            <w:pPr>
              <w:widowControl/>
              <w:wordWrap/>
              <w:overflowPunct/>
              <w:autoSpaceDE/>
              <w:autoSpaceDN/>
              <w:adjustRightInd/>
              <w:jc w:val="left"/>
              <w:rPr>
                <w:rFonts w:ascii="ＭＳ Ｐ明朝" w:eastAsia="ＭＳ Ｐ明朝" w:hAnsi="ＭＳ Ｐ明朝" w:cs="ＭＳ Ｐゴシック"/>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651ED" w:rsidRPr="00A651ED" w:rsidRDefault="00A651ED" w:rsidP="00A651ED">
            <w:pPr>
              <w:widowControl/>
              <w:wordWrap/>
              <w:overflowPunct/>
              <w:autoSpaceDE/>
              <w:autoSpaceDN/>
              <w:adjustRightInd/>
              <w:jc w:val="left"/>
              <w:rPr>
                <w:rFonts w:ascii="ＭＳ Ｐ明朝" w:eastAsia="ＭＳ Ｐ明朝" w:hAnsi="ＭＳ Ｐ明朝" w:cs="ＭＳ Ｐゴシック"/>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A651ED" w:rsidRPr="00A651ED" w:rsidRDefault="00A651ED" w:rsidP="00A651ED">
            <w:pPr>
              <w:widowControl/>
              <w:wordWrap/>
              <w:overflowPunct/>
              <w:autoSpaceDE/>
              <w:autoSpaceDN/>
              <w:adjustRightInd/>
              <w:jc w:val="left"/>
              <w:rPr>
                <w:rFonts w:ascii="Courier New" w:eastAsia="ＭＳ Ｐゴシック" w:hAnsi="Courier New" w:cs="ＭＳ Ｐゴシック"/>
                <w:color w:val="000000"/>
                <w:sz w:val="22"/>
                <w:szCs w:val="22"/>
              </w:rPr>
            </w:pPr>
          </w:p>
        </w:tc>
      </w:tr>
    </w:tbl>
    <w:p w:rsidR="002036DB" w:rsidRDefault="0092353B" w:rsidP="002036DB">
      <w:pPr>
        <w:ind w:leftChars="100" w:left="420" w:hangingChars="100" w:hanging="210"/>
        <w:rPr>
          <w:rFonts w:cs="ＭＳ Ｐゴシック"/>
          <w:szCs w:val="20"/>
        </w:rPr>
      </w:pPr>
      <w:r w:rsidRPr="0092353B">
        <w:rPr>
          <w:rFonts w:cs="ＭＳ Ｐゴシック" w:hint="eastAsia"/>
          <w:szCs w:val="20"/>
        </w:rPr>
        <w:t>（責務）</w:t>
      </w:r>
    </w:p>
    <w:p w:rsidR="0092353B" w:rsidRDefault="001859B6" w:rsidP="002036DB">
      <w:pPr>
        <w:rPr>
          <w:rFonts w:cs="ＭＳ Ｐゴシック"/>
          <w:szCs w:val="20"/>
        </w:rPr>
      </w:pPr>
      <w:r>
        <w:rPr>
          <w:rFonts w:cs="ＭＳ Ｐゴシック" w:hint="eastAsia"/>
          <w:szCs w:val="20"/>
        </w:rPr>
        <w:t>第４</w:t>
      </w:r>
      <w:r w:rsidR="0092353B">
        <w:rPr>
          <w:rFonts w:cs="ＭＳ Ｐゴシック" w:hint="eastAsia"/>
          <w:szCs w:val="20"/>
        </w:rPr>
        <w:t xml:space="preserve">条　</w:t>
      </w:r>
      <w:r w:rsidR="0092353B" w:rsidRPr="0092353B">
        <w:rPr>
          <w:rFonts w:cs="ＭＳ Ｐゴシック" w:hint="eastAsia"/>
          <w:szCs w:val="20"/>
        </w:rPr>
        <w:t>この協定に基づき，乙は，次の各号に</w:t>
      </w:r>
      <w:r w:rsidR="00A84AB3">
        <w:rPr>
          <w:rFonts w:cs="ＭＳ Ｐゴシック" w:hint="eastAsia"/>
          <w:szCs w:val="20"/>
        </w:rPr>
        <w:t>掲げる</w:t>
      </w:r>
      <w:r w:rsidR="0092353B" w:rsidRPr="0092353B">
        <w:rPr>
          <w:rFonts w:cs="ＭＳ Ｐゴシック" w:hint="eastAsia"/>
          <w:szCs w:val="20"/>
        </w:rPr>
        <w:t>事項を遵守するものとする。</w:t>
      </w:r>
    </w:p>
    <w:p w:rsidR="0092353B" w:rsidRPr="002036DB" w:rsidRDefault="002036DB" w:rsidP="002036DB">
      <w:pPr>
        <w:ind w:left="420" w:hangingChars="200" w:hanging="420"/>
        <w:rPr>
          <w:rFonts w:cs="ＭＳ Ｐゴシック"/>
          <w:szCs w:val="20"/>
        </w:rPr>
      </w:pPr>
      <w:r>
        <w:rPr>
          <w:rFonts w:cs="ＭＳ Ｐゴシック" w:hint="eastAsia"/>
          <w:szCs w:val="20"/>
        </w:rPr>
        <w:t xml:space="preserve">　</w:t>
      </w:r>
      <w:r w:rsidRPr="002036DB">
        <w:rPr>
          <w:rFonts w:cs="ＭＳ Ｐゴシック"/>
          <w:w w:val="50"/>
          <w:szCs w:val="20"/>
          <w:fitText w:val="210" w:id="-1408532224"/>
        </w:rPr>
        <w:t>(</w:t>
      </w:r>
      <w:r w:rsidRPr="002036DB">
        <w:rPr>
          <w:rFonts w:cs="ＭＳ Ｐゴシック" w:hint="eastAsia"/>
          <w:w w:val="50"/>
          <w:szCs w:val="20"/>
          <w:fitText w:val="210" w:id="-1408532224"/>
        </w:rPr>
        <w:t>１</w:t>
      </w:r>
      <w:r w:rsidRPr="002036DB">
        <w:rPr>
          <w:rFonts w:cs="ＭＳ Ｐゴシック"/>
          <w:w w:val="50"/>
          <w:szCs w:val="20"/>
          <w:fitText w:val="210" w:id="-1408532224"/>
        </w:rPr>
        <w:t>)</w:t>
      </w:r>
      <w:r>
        <w:rPr>
          <w:rFonts w:cs="ＭＳ Ｐゴシック" w:hint="eastAsia"/>
          <w:szCs w:val="20"/>
        </w:rPr>
        <w:t xml:space="preserve">　</w:t>
      </w:r>
      <w:r w:rsidR="0092353B" w:rsidRPr="002036DB">
        <w:rPr>
          <w:rFonts w:cs="ＭＳ Ｐゴシック" w:hint="eastAsia"/>
          <w:szCs w:val="20"/>
        </w:rPr>
        <w:t>協定の期間中は，対象森林の適正な維持</w:t>
      </w:r>
      <w:r w:rsidR="00A52826">
        <w:rPr>
          <w:rFonts w:cs="ＭＳ Ｐゴシック" w:hint="eastAsia"/>
          <w:szCs w:val="20"/>
        </w:rPr>
        <w:t>及び</w:t>
      </w:r>
      <w:r w:rsidR="0092353B" w:rsidRPr="002036DB">
        <w:rPr>
          <w:rFonts w:cs="ＭＳ Ｐゴシック" w:hint="eastAsia"/>
          <w:szCs w:val="20"/>
        </w:rPr>
        <w:t>管理に努めるものとし，開発等による転用</w:t>
      </w:r>
      <w:r w:rsidR="00A52826">
        <w:rPr>
          <w:rFonts w:cs="ＭＳ Ｐゴシック" w:hint="eastAsia"/>
          <w:szCs w:val="20"/>
        </w:rPr>
        <w:t>並びに立木</w:t>
      </w:r>
      <w:r w:rsidR="0092353B" w:rsidRPr="002036DB">
        <w:rPr>
          <w:rFonts w:cs="ＭＳ Ｐゴシック" w:hint="eastAsia"/>
          <w:szCs w:val="20"/>
        </w:rPr>
        <w:t>の全面伐採</w:t>
      </w:r>
      <w:r w:rsidR="00A52826">
        <w:rPr>
          <w:rFonts w:cs="ＭＳ Ｐゴシック" w:hint="eastAsia"/>
          <w:szCs w:val="20"/>
        </w:rPr>
        <w:t>及び</w:t>
      </w:r>
      <w:r w:rsidR="002C2578">
        <w:rPr>
          <w:rFonts w:cs="ＭＳ Ｐゴシック" w:hint="eastAsia"/>
          <w:szCs w:val="20"/>
        </w:rPr>
        <w:t>除去を</w:t>
      </w:r>
      <w:r w:rsidR="0092353B" w:rsidRPr="002036DB">
        <w:rPr>
          <w:rFonts w:cs="ＭＳ Ｐゴシック" w:hint="eastAsia"/>
          <w:szCs w:val="20"/>
        </w:rPr>
        <w:t>しないこと。</w:t>
      </w:r>
    </w:p>
    <w:p w:rsidR="0092353B" w:rsidRPr="002036DB" w:rsidRDefault="002036DB" w:rsidP="002036DB">
      <w:pPr>
        <w:ind w:left="420" w:hangingChars="200" w:hanging="420"/>
        <w:rPr>
          <w:rFonts w:cs="ＭＳ Ｐゴシック"/>
          <w:szCs w:val="20"/>
        </w:rPr>
      </w:pPr>
      <w:r>
        <w:rPr>
          <w:rFonts w:cs="ＭＳ Ｐゴシック" w:hint="eastAsia"/>
          <w:szCs w:val="20"/>
        </w:rPr>
        <w:t xml:space="preserve">　</w:t>
      </w:r>
      <w:r w:rsidRPr="002036DB">
        <w:rPr>
          <w:rFonts w:cs="ＭＳ Ｐゴシック"/>
          <w:w w:val="50"/>
          <w:szCs w:val="20"/>
          <w:fitText w:val="210" w:id="-1408532223"/>
        </w:rPr>
        <w:t>(</w:t>
      </w:r>
      <w:r w:rsidRPr="002036DB">
        <w:rPr>
          <w:rFonts w:cs="ＭＳ Ｐゴシック" w:hint="eastAsia"/>
          <w:w w:val="50"/>
          <w:szCs w:val="20"/>
          <w:fitText w:val="210" w:id="-1408532223"/>
        </w:rPr>
        <w:t>２</w:t>
      </w:r>
      <w:r w:rsidRPr="002036DB">
        <w:rPr>
          <w:rFonts w:cs="ＭＳ Ｐゴシック"/>
          <w:w w:val="50"/>
          <w:szCs w:val="20"/>
          <w:fitText w:val="210" w:id="-1408532223"/>
        </w:rPr>
        <w:t>)</w:t>
      </w:r>
      <w:r>
        <w:rPr>
          <w:rFonts w:cs="ＭＳ Ｐゴシック" w:hint="eastAsia"/>
          <w:szCs w:val="20"/>
        </w:rPr>
        <w:t xml:space="preserve">　</w:t>
      </w:r>
      <w:r w:rsidR="00A52826">
        <w:rPr>
          <w:rFonts w:cs="ＭＳ Ｐゴシック" w:hint="eastAsia"/>
          <w:szCs w:val="20"/>
        </w:rPr>
        <w:t>対象森林の境界，</w:t>
      </w:r>
      <w:r w:rsidR="0092353B" w:rsidRPr="002036DB">
        <w:rPr>
          <w:rFonts w:cs="ＭＳ Ｐゴシック" w:hint="eastAsia"/>
          <w:szCs w:val="20"/>
        </w:rPr>
        <w:t>所有権等の権利に関し，第三者から異議申し立てがあった場合は，その処理</w:t>
      </w:r>
      <w:r w:rsidR="00314DDA">
        <w:rPr>
          <w:rFonts w:cs="ＭＳ Ｐゴシック" w:hint="eastAsia"/>
          <w:szCs w:val="20"/>
        </w:rPr>
        <w:t>及び</w:t>
      </w:r>
      <w:r w:rsidR="0092353B" w:rsidRPr="002036DB">
        <w:rPr>
          <w:rFonts w:cs="ＭＳ Ｐゴシック" w:hint="eastAsia"/>
          <w:szCs w:val="20"/>
        </w:rPr>
        <w:t>解決に当たること。</w:t>
      </w:r>
    </w:p>
    <w:p w:rsidR="0092353B" w:rsidRPr="002036DB" w:rsidRDefault="002036DB" w:rsidP="002036DB">
      <w:pPr>
        <w:ind w:left="420" w:hangingChars="200" w:hanging="420"/>
        <w:rPr>
          <w:rFonts w:cs="ＭＳ Ｐゴシック"/>
          <w:szCs w:val="20"/>
        </w:rPr>
      </w:pPr>
      <w:r>
        <w:rPr>
          <w:rFonts w:cs="ＭＳ Ｐゴシック" w:hint="eastAsia"/>
          <w:szCs w:val="20"/>
        </w:rPr>
        <w:t xml:space="preserve">　</w:t>
      </w:r>
      <w:r w:rsidRPr="002036DB">
        <w:rPr>
          <w:rFonts w:cs="ＭＳ Ｐゴシック"/>
          <w:w w:val="50"/>
          <w:szCs w:val="20"/>
          <w:fitText w:val="210" w:id="-1408532222"/>
        </w:rPr>
        <w:t>(</w:t>
      </w:r>
      <w:r w:rsidRPr="002036DB">
        <w:rPr>
          <w:rFonts w:cs="ＭＳ Ｐゴシック" w:hint="eastAsia"/>
          <w:w w:val="50"/>
          <w:szCs w:val="20"/>
          <w:fitText w:val="210" w:id="-1408532222"/>
        </w:rPr>
        <w:t>３</w:t>
      </w:r>
      <w:r w:rsidRPr="002036DB">
        <w:rPr>
          <w:rFonts w:cs="ＭＳ Ｐゴシック"/>
          <w:w w:val="50"/>
          <w:szCs w:val="20"/>
          <w:fitText w:val="210" w:id="-1408532222"/>
        </w:rPr>
        <w:t>)</w:t>
      </w:r>
      <w:r>
        <w:rPr>
          <w:rFonts w:cs="ＭＳ Ｐゴシック" w:hint="eastAsia"/>
          <w:szCs w:val="20"/>
        </w:rPr>
        <w:t xml:space="preserve">　</w:t>
      </w:r>
      <w:r w:rsidR="00A84AB3">
        <w:rPr>
          <w:rFonts w:cs="ＭＳ Ｐゴシック" w:hint="eastAsia"/>
          <w:szCs w:val="20"/>
        </w:rPr>
        <w:t>協定の期間が終了した後においても，第１条に規定する協定の</w:t>
      </w:r>
      <w:r w:rsidR="00D33D08">
        <w:rPr>
          <w:rFonts w:cs="ＭＳ Ｐゴシック" w:hint="eastAsia"/>
          <w:szCs w:val="20"/>
        </w:rPr>
        <w:t>目的を</w:t>
      </w:r>
      <w:r w:rsidR="0092353B" w:rsidRPr="002036DB">
        <w:rPr>
          <w:rFonts w:cs="ＭＳ Ｐゴシック" w:hint="eastAsia"/>
          <w:szCs w:val="20"/>
        </w:rPr>
        <w:t>達成</w:t>
      </w:r>
      <w:r w:rsidR="00D33D08">
        <w:rPr>
          <w:rFonts w:cs="ＭＳ Ｐゴシック" w:hint="eastAsia"/>
          <w:szCs w:val="20"/>
        </w:rPr>
        <w:t>する</w:t>
      </w:r>
      <w:r w:rsidR="0092353B" w:rsidRPr="002036DB">
        <w:rPr>
          <w:rFonts w:cs="ＭＳ Ｐゴシック" w:hint="eastAsia"/>
          <w:szCs w:val="20"/>
        </w:rPr>
        <w:t>よう</w:t>
      </w:r>
      <w:r w:rsidR="00AE62F1">
        <w:rPr>
          <w:rFonts w:cs="ＭＳ Ｐゴシック" w:hint="eastAsia"/>
          <w:szCs w:val="20"/>
        </w:rPr>
        <w:t>対象</w:t>
      </w:r>
      <w:r w:rsidR="00A84AB3">
        <w:rPr>
          <w:rFonts w:cs="ＭＳ Ｐゴシック" w:hint="eastAsia"/>
          <w:szCs w:val="20"/>
        </w:rPr>
        <w:t>森林の</w:t>
      </w:r>
      <w:r w:rsidR="00431E04" w:rsidRPr="002036DB">
        <w:rPr>
          <w:rFonts w:cs="ＭＳ Ｐゴシック" w:hint="eastAsia"/>
          <w:szCs w:val="20"/>
        </w:rPr>
        <w:t>適正な維持</w:t>
      </w:r>
      <w:r w:rsidR="00A52826">
        <w:rPr>
          <w:rFonts w:cs="ＭＳ Ｐゴシック" w:hint="eastAsia"/>
          <w:szCs w:val="20"/>
        </w:rPr>
        <w:t>及び</w:t>
      </w:r>
      <w:r w:rsidR="00431E04" w:rsidRPr="002036DB">
        <w:rPr>
          <w:rFonts w:cs="ＭＳ Ｐゴシック" w:hint="eastAsia"/>
          <w:szCs w:val="20"/>
        </w:rPr>
        <w:t>管理に努めること。</w:t>
      </w:r>
    </w:p>
    <w:p w:rsidR="00431E04" w:rsidRDefault="00431E04" w:rsidP="00431E04">
      <w:pPr>
        <w:ind w:firstLineChars="100" w:firstLine="210"/>
        <w:rPr>
          <w:rFonts w:cs="ＭＳ Ｐゴシック"/>
          <w:szCs w:val="20"/>
        </w:rPr>
      </w:pPr>
      <w:r w:rsidRPr="00431E04">
        <w:rPr>
          <w:rFonts w:cs="ＭＳ Ｐゴシック" w:hint="eastAsia"/>
          <w:szCs w:val="20"/>
        </w:rPr>
        <w:t>（助言及び指導）</w:t>
      </w:r>
    </w:p>
    <w:p w:rsidR="00431E04" w:rsidRDefault="001859B6" w:rsidP="002036DB">
      <w:pPr>
        <w:ind w:left="210" w:hangingChars="100" w:hanging="210"/>
        <w:rPr>
          <w:rFonts w:cs="ＭＳ Ｐゴシック"/>
          <w:szCs w:val="20"/>
        </w:rPr>
      </w:pPr>
      <w:r>
        <w:rPr>
          <w:rFonts w:cs="ＭＳ Ｐゴシック" w:hint="eastAsia"/>
          <w:szCs w:val="20"/>
        </w:rPr>
        <w:t>第５</w:t>
      </w:r>
      <w:r w:rsidR="00431E04">
        <w:rPr>
          <w:rFonts w:cs="ＭＳ Ｐゴシック" w:hint="eastAsia"/>
          <w:szCs w:val="20"/>
        </w:rPr>
        <w:t xml:space="preserve">条　</w:t>
      </w:r>
      <w:r w:rsidR="00431E04" w:rsidRPr="00431E04">
        <w:rPr>
          <w:rFonts w:cs="ＭＳ Ｐゴシック" w:hint="eastAsia"/>
          <w:szCs w:val="20"/>
        </w:rPr>
        <w:t>甲は，この協定の目的</w:t>
      </w:r>
      <w:r w:rsidR="00A52826">
        <w:rPr>
          <w:rFonts w:cs="ＭＳ Ｐゴシック" w:hint="eastAsia"/>
          <w:szCs w:val="20"/>
        </w:rPr>
        <w:t>を</w:t>
      </w:r>
      <w:r w:rsidR="00431E04" w:rsidRPr="00431E04">
        <w:rPr>
          <w:rFonts w:cs="ＭＳ Ｐゴシック" w:hint="eastAsia"/>
          <w:szCs w:val="20"/>
        </w:rPr>
        <w:t>達成</w:t>
      </w:r>
      <w:r w:rsidR="00A52826">
        <w:rPr>
          <w:rFonts w:cs="ＭＳ Ｐゴシック" w:hint="eastAsia"/>
          <w:szCs w:val="20"/>
        </w:rPr>
        <w:t>する</w:t>
      </w:r>
      <w:r w:rsidR="00431E04" w:rsidRPr="00431E04">
        <w:rPr>
          <w:rFonts w:cs="ＭＳ Ｐゴシック" w:hint="eastAsia"/>
          <w:szCs w:val="20"/>
        </w:rPr>
        <w:t>ため，現地確認等により対象森林の適正な維持</w:t>
      </w:r>
      <w:r w:rsidR="002C2578">
        <w:rPr>
          <w:rFonts w:cs="ＭＳ Ｐゴシック" w:hint="eastAsia"/>
          <w:szCs w:val="20"/>
        </w:rPr>
        <w:t>及び管理並びに</w:t>
      </w:r>
      <w:r w:rsidR="00431E04" w:rsidRPr="00431E04">
        <w:rPr>
          <w:rFonts w:cs="ＭＳ Ｐゴシック" w:hint="eastAsia"/>
          <w:szCs w:val="20"/>
        </w:rPr>
        <w:t>利活用の状況を把握し，必要に応じて，乙に対する助言及び指導を行うものとする。</w:t>
      </w:r>
    </w:p>
    <w:p w:rsidR="00431E04" w:rsidRDefault="00431E04" w:rsidP="002036DB">
      <w:pPr>
        <w:ind w:firstLineChars="100" w:firstLine="210"/>
        <w:rPr>
          <w:rFonts w:cs="ＭＳ Ｐゴシック"/>
          <w:szCs w:val="20"/>
        </w:rPr>
      </w:pPr>
      <w:r w:rsidRPr="00431E04">
        <w:rPr>
          <w:rFonts w:cs="ＭＳ Ｐゴシック" w:hint="eastAsia"/>
          <w:szCs w:val="20"/>
        </w:rPr>
        <w:t>（災害等による損害）</w:t>
      </w:r>
    </w:p>
    <w:p w:rsidR="00431E04" w:rsidRDefault="001859B6" w:rsidP="002036DB">
      <w:pPr>
        <w:ind w:left="210" w:hangingChars="100" w:hanging="210"/>
        <w:rPr>
          <w:rFonts w:cs="ＭＳ Ｐゴシック"/>
          <w:szCs w:val="20"/>
        </w:rPr>
      </w:pPr>
      <w:r>
        <w:rPr>
          <w:rFonts w:cs="ＭＳ Ｐゴシック" w:hint="eastAsia"/>
          <w:szCs w:val="20"/>
        </w:rPr>
        <w:t>第６</w:t>
      </w:r>
      <w:r w:rsidR="00431E04">
        <w:rPr>
          <w:rFonts w:cs="ＭＳ Ｐゴシック" w:hint="eastAsia"/>
          <w:szCs w:val="20"/>
        </w:rPr>
        <w:t xml:space="preserve">条　</w:t>
      </w:r>
      <w:r w:rsidR="00A52826">
        <w:rPr>
          <w:rFonts w:cs="ＭＳ Ｐゴシック" w:hint="eastAsia"/>
          <w:szCs w:val="20"/>
        </w:rPr>
        <w:t>事業</w:t>
      </w:r>
      <w:r w:rsidR="00431E04" w:rsidRPr="00431E04">
        <w:rPr>
          <w:rFonts w:cs="ＭＳ Ｐゴシック" w:hint="eastAsia"/>
          <w:szCs w:val="20"/>
        </w:rPr>
        <w:t>の実施中に，火災，天災その他の事由により対象森林に生じた損害及び第三者に生じた損害については，甲はその責任を負わない。</w:t>
      </w:r>
    </w:p>
    <w:p w:rsidR="00431E04" w:rsidRDefault="00431E04" w:rsidP="002036DB">
      <w:pPr>
        <w:ind w:left="210" w:hangingChars="100" w:hanging="210"/>
        <w:rPr>
          <w:rFonts w:cs="ＭＳ Ｐゴシック"/>
          <w:szCs w:val="20"/>
        </w:rPr>
      </w:pPr>
      <w:r>
        <w:rPr>
          <w:rFonts w:cs="ＭＳ Ｐゴシック" w:hint="eastAsia"/>
          <w:szCs w:val="20"/>
        </w:rPr>
        <w:lastRenderedPageBreak/>
        <w:t xml:space="preserve">２　</w:t>
      </w:r>
      <w:r w:rsidR="00A52826">
        <w:rPr>
          <w:rFonts w:cs="ＭＳ Ｐゴシック" w:hint="eastAsia"/>
          <w:szCs w:val="20"/>
        </w:rPr>
        <w:t>事業</w:t>
      </w:r>
      <w:r w:rsidRPr="00431E04">
        <w:rPr>
          <w:rFonts w:cs="ＭＳ Ｐゴシック" w:hint="eastAsia"/>
          <w:szCs w:val="20"/>
        </w:rPr>
        <w:t>により，対象森林の林相</w:t>
      </w:r>
      <w:r w:rsidR="00314DDA">
        <w:rPr>
          <w:rFonts w:cs="ＭＳ Ｐゴシック" w:hint="eastAsia"/>
          <w:szCs w:val="20"/>
        </w:rPr>
        <w:t>の著しい変化</w:t>
      </w:r>
      <w:r w:rsidRPr="00431E04">
        <w:rPr>
          <w:rFonts w:cs="ＭＳ Ｐゴシック" w:hint="eastAsia"/>
          <w:szCs w:val="20"/>
        </w:rPr>
        <w:t>又は立木等に</w:t>
      </w:r>
      <w:r w:rsidR="00D33D08">
        <w:rPr>
          <w:rFonts w:cs="ＭＳ Ｐゴシック" w:hint="eastAsia"/>
          <w:szCs w:val="20"/>
        </w:rPr>
        <w:t>生じた</w:t>
      </w:r>
      <w:r w:rsidRPr="00431E04">
        <w:rPr>
          <w:rFonts w:cs="ＭＳ Ｐゴシック" w:hint="eastAsia"/>
          <w:szCs w:val="20"/>
        </w:rPr>
        <w:t>損害</w:t>
      </w:r>
      <w:r w:rsidR="00D33D08">
        <w:rPr>
          <w:rFonts w:cs="ＭＳ Ｐゴシック" w:hint="eastAsia"/>
          <w:szCs w:val="20"/>
        </w:rPr>
        <w:t>については</w:t>
      </w:r>
      <w:r w:rsidRPr="00431E04">
        <w:rPr>
          <w:rFonts w:cs="ＭＳ Ｐゴシック" w:hint="eastAsia"/>
          <w:szCs w:val="20"/>
        </w:rPr>
        <w:t>，甲はその責任を負わない。</w:t>
      </w:r>
    </w:p>
    <w:p w:rsidR="00431E04" w:rsidRDefault="00431E04" w:rsidP="002036DB">
      <w:pPr>
        <w:ind w:firstLineChars="100" w:firstLine="210"/>
        <w:rPr>
          <w:rFonts w:cs="ＭＳ Ｐゴシック"/>
          <w:szCs w:val="20"/>
        </w:rPr>
      </w:pPr>
      <w:r w:rsidRPr="00431E04">
        <w:rPr>
          <w:rFonts w:cs="ＭＳ Ｐゴシック" w:hint="eastAsia"/>
          <w:szCs w:val="20"/>
        </w:rPr>
        <w:t>（協定の承継等）</w:t>
      </w:r>
    </w:p>
    <w:p w:rsidR="00431E04" w:rsidRDefault="001859B6" w:rsidP="002036DB">
      <w:pPr>
        <w:ind w:left="210" w:hangingChars="100" w:hanging="210"/>
        <w:rPr>
          <w:rFonts w:cs="ＭＳ Ｐゴシック"/>
          <w:szCs w:val="20"/>
        </w:rPr>
      </w:pPr>
      <w:r>
        <w:rPr>
          <w:rFonts w:cs="ＭＳ Ｐゴシック" w:hint="eastAsia"/>
          <w:szCs w:val="20"/>
        </w:rPr>
        <w:t>第７</w:t>
      </w:r>
      <w:r w:rsidR="00431E04">
        <w:rPr>
          <w:rFonts w:cs="ＭＳ Ｐゴシック" w:hint="eastAsia"/>
          <w:szCs w:val="20"/>
        </w:rPr>
        <w:t xml:space="preserve">条　</w:t>
      </w:r>
      <w:r w:rsidR="00431E04" w:rsidRPr="00431E04">
        <w:rPr>
          <w:rFonts w:cs="ＭＳ Ｐゴシック" w:hint="eastAsia"/>
          <w:szCs w:val="20"/>
        </w:rPr>
        <w:t>乙は，対象森林の権利を第三者に</w:t>
      </w:r>
      <w:r w:rsidR="00314DDA">
        <w:rPr>
          <w:rFonts w:cs="ＭＳ Ｐゴシック" w:hint="eastAsia"/>
          <w:szCs w:val="20"/>
        </w:rPr>
        <w:t>相続し，又は譲渡</w:t>
      </w:r>
      <w:r w:rsidR="00431E04" w:rsidRPr="00431E04">
        <w:rPr>
          <w:rFonts w:cs="ＭＳ Ｐゴシック" w:hint="eastAsia"/>
          <w:szCs w:val="20"/>
        </w:rPr>
        <w:t>するときは，当該第三者にこの協定を承継させるものとする。</w:t>
      </w:r>
    </w:p>
    <w:p w:rsidR="002036DB" w:rsidRDefault="00431E04" w:rsidP="002036DB">
      <w:pPr>
        <w:ind w:left="210" w:hangingChars="100" w:hanging="210"/>
        <w:rPr>
          <w:rFonts w:cs="ＭＳ Ｐゴシック"/>
          <w:szCs w:val="20"/>
        </w:rPr>
      </w:pPr>
      <w:r>
        <w:rPr>
          <w:rFonts w:cs="ＭＳ Ｐゴシック" w:hint="eastAsia"/>
          <w:szCs w:val="20"/>
        </w:rPr>
        <w:t xml:space="preserve">２　</w:t>
      </w:r>
      <w:r w:rsidRPr="00431E04">
        <w:rPr>
          <w:rFonts w:cs="ＭＳ Ｐゴシック" w:hint="eastAsia"/>
          <w:szCs w:val="20"/>
        </w:rPr>
        <w:t>乙は，対象森林の権利を第三者に譲渡しようとするときは，あらかじめその旨を甲に通知し，</w:t>
      </w:r>
      <w:r w:rsidRPr="00024CD6">
        <w:rPr>
          <w:rFonts w:cs="ＭＳ Ｐゴシック" w:hint="eastAsia"/>
          <w:color w:val="000000" w:themeColor="text1"/>
          <w:szCs w:val="20"/>
        </w:rPr>
        <w:t>協議しなければならない。</w:t>
      </w:r>
    </w:p>
    <w:p w:rsidR="002036DB" w:rsidRDefault="00431E04" w:rsidP="002036DB">
      <w:pPr>
        <w:ind w:left="210" w:hangingChars="100" w:hanging="210"/>
        <w:rPr>
          <w:rFonts w:cs="ＭＳ Ｐゴシック"/>
          <w:szCs w:val="20"/>
        </w:rPr>
      </w:pPr>
      <w:r w:rsidRPr="00431E04">
        <w:rPr>
          <w:rFonts w:cs="ＭＳ Ｐゴシック" w:hint="eastAsia"/>
          <w:szCs w:val="20"/>
        </w:rPr>
        <w:t>３　乙は，協定</w:t>
      </w:r>
      <w:r w:rsidR="00A52826">
        <w:rPr>
          <w:rFonts w:cs="ＭＳ Ｐゴシック" w:hint="eastAsia"/>
          <w:szCs w:val="20"/>
        </w:rPr>
        <w:t>の</w:t>
      </w:r>
      <w:r w:rsidRPr="00431E04">
        <w:rPr>
          <w:rFonts w:cs="ＭＳ Ｐゴシック" w:hint="eastAsia"/>
          <w:szCs w:val="20"/>
        </w:rPr>
        <w:t>期間中に氏名又は住所に変更が</w:t>
      </w:r>
      <w:r w:rsidR="00A84AB3">
        <w:rPr>
          <w:rFonts w:cs="ＭＳ Ｐゴシック" w:hint="eastAsia"/>
          <w:szCs w:val="20"/>
        </w:rPr>
        <w:t>あった場合又は次条</w:t>
      </w:r>
      <w:r w:rsidR="00314DDA">
        <w:rPr>
          <w:rFonts w:cs="ＭＳ Ｐゴシック" w:hint="eastAsia"/>
          <w:szCs w:val="20"/>
        </w:rPr>
        <w:t>各号</w:t>
      </w:r>
      <w:r w:rsidR="00A84AB3">
        <w:rPr>
          <w:rFonts w:cs="ＭＳ Ｐゴシック" w:hint="eastAsia"/>
          <w:szCs w:val="20"/>
        </w:rPr>
        <w:t>に</w:t>
      </w:r>
      <w:r w:rsidR="00314DDA">
        <w:rPr>
          <w:rFonts w:cs="ＭＳ Ｐゴシック" w:hint="eastAsia"/>
          <w:szCs w:val="20"/>
        </w:rPr>
        <w:t>規定する</w:t>
      </w:r>
      <w:r w:rsidR="00A84AB3">
        <w:rPr>
          <w:rFonts w:cs="ＭＳ Ｐゴシック" w:hint="eastAsia"/>
          <w:szCs w:val="20"/>
        </w:rPr>
        <w:t>事項が生じた場合は，速やかに甲に</w:t>
      </w:r>
      <w:r w:rsidR="00AE62F1">
        <w:rPr>
          <w:rFonts w:cs="ＭＳ Ｐゴシック" w:hint="eastAsia"/>
          <w:szCs w:val="20"/>
        </w:rPr>
        <w:t>対し</w:t>
      </w:r>
      <w:r w:rsidR="00A84AB3">
        <w:rPr>
          <w:rFonts w:cs="ＭＳ Ｐゴシック" w:hint="eastAsia"/>
          <w:szCs w:val="20"/>
        </w:rPr>
        <w:t>書面により</w:t>
      </w:r>
      <w:r w:rsidRPr="00431E04">
        <w:rPr>
          <w:rFonts w:cs="ＭＳ Ｐゴシック" w:hint="eastAsia"/>
          <w:szCs w:val="20"/>
        </w:rPr>
        <w:t>通知するものとする。</w:t>
      </w:r>
    </w:p>
    <w:p w:rsidR="002036DB" w:rsidRDefault="001D7DD8" w:rsidP="002036DB">
      <w:pPr>
        <w:ind w:leftChars="100" w:left="210"/>
        <w:rPr>
          <w:rFonts w:cs="ＭＳ Ｐゴシック"/>
          <w:szCs w:val="20"/>
        </w:rPr>
      </w:pPr>
      <w:r w:rsidRPr="001D7DD8">
        <w:rPr>
          <w:rFonts w:cs="ＭＳ Ｐゴシック" w:hint="eastAsia"/>
          <w:szCs w:val="20"/>
        </w:rPr>
        <w:t>（特別な事情による協定の失効）</w:t>
      </w:r>
    </w:p>
    <w:p w:rsidR="001D7DD8" w:rsidRDefault="001D7DD8" w:rsidP="002036DB">
      <w:pPr>
        <w:ind w:left="210" w:hangingChars="100" w:hanging="210"/>
        <w:rPr>
          <w:rFonts w:cs="ＭＳ Ｐゴシック"/>
          <w:szCs w:val="20"/>
        </w:rPr>
      </w:pPr>
      <w:r>
        <w:rPr>
          <w:rFonts w:cs="ＭＳ Ｐゴシック" w:hint="eastAsia"/>
          <w:szCs w:val="20"/>
        </w:rPr>
        <w:t>第</w:t>
      </w:r>
      <w:r w:rsidR="001859B6">
        <w:rPr>
          <w:rFonts w:cs="ＭＳ Ｐゴシック" w:hint="eastAsia"/>
          <w:szCs w:val="20"/>
        </w:rPr>
        <w:t>８</w:t>
      </w:r>
      <w:r>
        <w:rPr>
          <w:rFonts w:cs="ＭＳ Ｐゴシック" w:hint="eastAsia"/>
          <w:szCs w:val="20"/>
        </w:rPr>
        <w:t xml:space="preserve">条　</w:t>
      </w:r>
      <w:r w:rsidR="00A52826">
        <w:rPr>
          <w:rFonts w:cs="ＭＳ Ｐゴシック" w:hint="eastAsia"/>
          <w:szCs w:val="20"/>
        </w:rPr>
        <w:t>次の各号のいずれかに該当した場合</w:t>
      </w:r>
      <w:r w:rsidRPr="001D7DD8">
        <w:rPr>
          <w:rFonts w:cs="ＭＳ Ｐゴシック" w:hint="eastAsia"/>
          <w:szCs w:val="20"/>
        </w:rPr>
        <w:t>は，この協定の全部又は一部についてその効力を失う。</w:t>
      </w:r>
    </w:p>
    <w:p w:rsidR="001D7DD8" w:rsidRPr="002036DB" w:rsidRDefault="002036DB" w:rsidP="00A52826">
      <w:pPr>
        <w:ind w:left="420" w:hangingChars="200" w:hanging="420"/>
        <w:rPr>
          <w:rFonts w:cs="ＭＳ Ｐゴシック"/>
          <w:szCs w:val="20"/>
        </w:rPr>
      </w:pPr>
      <w:r>
        <w:rPr>
          <w:rFonts w:cs="ＭＳ Ｐゴシック" w:hint="eastAsia"/>
          <w:szCs w:val="20"/>
        </w:rPr>
        <w:t xml:space="preserve">　</w:t>
      </w:r>
      <w:r w:rsidRPr="002036DB">
        <w:rPr>
          <w:rFonts w:cs="ＭＳ Ｐゴシック"/>
          <w:w w:val="50"/>
          <w:szCs w:val="20"/>
          <w:fitText w:val="210" w:id="-1408532221"/>
        </w:rPr>
        <w:t>(</w:t>
      </w:r>
      <w:r w:rsidRPr="002036DB">
        <w:rPr>
          <w:rFonts w:cs="ＭＳ Ｐゴシック" w:hint="eastAsia"/>
          <w:w w:val="50"/>
          <w:szCs w:val="20"/>
          <w:fitText w:val="210" w:id="-1408532221"/>
        </w:rPr>
        <w:t>１</w:t>
      </w:r>
      <w:r w:rsidRPr="002036DB">
        <w:rPr>
          <w:rFonts w:cs="ＭＳ Ｐゴシック"/>
          <w:w w:val="50"/>
          <w:szCs w:val="20"/>
          <w:fitText w:val="210" w:id="-1408532221"/>
        </w:rPr>
        <w:t>)</w:t>
      </w:r>
      <w:r>
        <w:rPr>
          <w:rFonts w:cs="ＭＳ Ｐゴシック" w:hint="eastAsia"/>
          <w:szCs w:val="20"/>
        </w:rPr>
        <w:t xml:space="preserve">　</w:t>
      </w:r>
      <w:r w:rsidR="001D7DD8" w:rsidRPr="002036DB">
        <w:rPr>
          <w:rFonts w:cs="ＭＳ Ｐゴシック" w:hint="eastAsia"/>
          <w:szCs w:val="20"/>
        </w:rPr>
        <w:t>対象森林の全部又は一部が公用又は公益事業の用に供されるとき。</w:t>
      </w:r>
    </w:p>
    <w:p w:rsidR="001D7DD8" w:rsidRPr="002036DB" w:rsidRDefault="002036DB" w:rsidP="002036DB">
      <w:pPr>
        <w:ind w:left="420" w:hangingChars="200" w:hanging="420"/>
        <w:rPr>
          <w:rFonts w:cs="ＭＳ Ｐゴシック"/>
          <w:szCs w:val="20"/>
        </w:rPr>
      </w:pPr>
      <w:r>
        <w:rPr>
          <w:rFonts w:cs="ＭＳ Ｐゴシック" w:hint="eastAsia"/>
          <w:szCs w:val="20"/>
        </w:rPr>
        <w:t xml:space="preserve">　</w:t>
      </w:r>
      <w:r w:rsidRPr="002036DB">
        <w:rPr>
          <w:rFonts w:cs="ＭＳ Ｐゴシック"/>
          <w:w w:val="50"/>
          <w:szCs w:val="20"/>
          <w:fitText w:val="210" w:id="-1408532220"/>
        </w:rPr>
        <w:t>(</w:t>
      </w:r>
      <w:r w:rsidRPr="002036DB">
        <w:rPr>
          <w:rFonts w:cs="ＭＳ Ｐゴシック" w:hint="eastAsia"/>
          <w:w w:val="50"/>
          <w:szCs w:val="20"/>
          <w:fitText w:val="210" w:id="-1408532220"/>
        </w:rPr>
        <w:t>２</w:t>
      </w:r>
      <w:r w:rsidRPr="002036DB">
        <w:rPr>
          <w:rFonts w:cs="ＭＳ Ｐゴシック"/>
          <w:w w:val="50"/>
          <w:szCs w:val="20"/>
          <w:fitText w:val="210" w:id="-1408532220"/>
        </w:rPr>
        <w:t>)</w:t>
      </w:r>
      <w:r>
        <w:rPr>
          <w:rFonts w:cs="ＭＳ Ｐゴシック" w:hint="eastAsia"/>
          <w:szCs w:val="20"/>
        </w:rPr>
        <w:t xml:space="preserve">　</w:t>
      </w:r>
      <w:r w:rsidR="001D7DD8" w:rsidRPr="002036DB">
        <w:rPr>
          <w:rFonts w:cs="ＭＳ Ｐゴシック" w:hint="eastAsia"/>
          <w:szCs w:val="20"/>
        </w:rPr>
        <w:t>火災，天災その他</w:t>
      </w:r>
      <w:r w:rsidR="001D7DD8" w:rsidRPr="00024CD6">
        <w:rPr>
          <w:rFonts w:cs="ＭＳ Ｐゴシック" w:hint="eastAsia"/>
          <w:color w:val="000000" w:themeColor="text1"/>
          <w:szCs w:val="20"/>
        </w:rPr>
        <w:t>の</w:t>
      </w:r>
      <w:r w:rsidR="001D7DD8" w:rsidRPr="002036DB">
        <w:rPr>
          <w:rFonts w:cs="ＭＳ Ｐゴシック" w:hint="eastAsia"/>
          <w:szCs w:val="20"/>
        </w:rPr>
        <w:t>事由により，対象森林の全部又は一部が滅失したとき。</w:t>
      </w:r>
    </w:p>
    <w:p w:rsidR="002036DB" w:rsidRDefault="001D7DD8" w:rsidP="002036DB">
      <w:pPr>
        <w:ind w:firstLineChars="100" w:firstLine="210"/>
        <w:rPr>
          <w:rFonts w:cs="ＭＳ Ｐゴシック"/>
          <w:szCs w:val="20"/>
        </w:rPr>
      </w:pPr>
      <w:r>
        <w:rPr>
          <w:rFonts w:cs="ＭＳ Ｐゴシック" w:hint="eastAsia"/>
          <w:szCs w:val="20"/>
        </w:rPr>
        <w:t>（協定の解除</w:t>
      </w:r>
      <w:r w:rsidRPr="001D7DD8">
        <w:rPr>
          <w:rFonts w:cs="ＭＳ Ｐゴシック" w:hint="eastAsia"/>
          <w:szCs w:val="20"/>
        </w:rPr>
        <w:t>）</w:t>
      </w:r>
    </w:p>
    <w:p w:rsidR="001D7DD8" w:rsidRDefault="001D7DD8" w:rsidP="002036DB">
      <w:pPr>
        <w:ind w:left="210" w:hangingChars="100" w:hanging="210"/>
        <w:rPr>
          <w:rFonts w:cs="ＭＳ Ｐゴシック"/>
          <w:szCs w:val="20"/>
        </w:rPr>
      </w:pPr>
      <w:r>
        <w:rPr>
          <w:rFonts w:cs="ＭＳ Ｐゴシック" w:hint="eastAsia"/>
          <w:szCs w:val="20"/>
        </w:rPr>
        <w:t>第</w:t>
      </w:r>
      <w:r w:rsidR="001859B6">
        <w:rPr>
          <w:rFonts w:cs="ＭＳ Ｐゴシック" w:hint="eastAsia"/>
          <w:szCs w:val="20"/>
        </w:rPr>
        <w:t>９</w:t>
      </w:r>
      <w:r>
        <w:rPr>
          <w:rFonts w:cs="ＭＳ Ｐゴシック" w:hint="eastAsia"/>
          <w:szCs w:val="20"/>
        </w:rPr>
        <w:t xml:space="preserve">条　</w:t>
      </w:r>
      <w:r w:rsidRPr="001D7DD8">
        <w:rPr>
          <w:rFonts w:cs="ＭＳ Ｐゴシック" w:hint="eastAsia"/>
          <w:szCs w:val="20"/>
        </w:rPr>
        <w:t>乙が</w:t>
      </w:r>
      <w:r w:rsidR="00024CD6" w:rsidRPr="00024CD6">
        <w:rPr>
          <w:rFonts w:cs="ＭＳ Ｐゴシック" w:hint="eastAsia"/>
          <w:color w:val="000000" w:themeColor="text1"/>
          <w:szCs w:val="20"/>
        </w:rPr>
        <w:t>第４条第１号</w:t>
      </w:r>
      <w:r w:rsidR="00314DDA">
        <w:rPr>
          <w:rFonts w:cs="ＭＳ Ｐゴシック" w:hint="eastAsia"/>
          <w:szCs w:val="20"/>
        </w:rPr>
        <w:t>に規定する事項に</w:t>
      </w:r>
      <w:r w:rsidRPr="001D7DD8">
        <w:rPr>
          <w:rFonts w:cs="ＭＳ Ｐゴシック" w:hint="eastAsia"/>
          <w:szCs w:val="20"/>
        </w:rPr>
        <w:t>違反したときは，甲はこの協定を解除する</w:t>
      </w:r>
      <w:r w:rsidR="00C801A6">
        <w:rPr>
          <w:rFonts w:cs="ＭＳ Ｐゴシック" w:hint="eastAsia"/>
          <w:szCs w:val="20"/>
        </w:rPr>
        <w:t>ことができる。</w:t>
      </w:r>
      <w:r w:rsidR="00AE62F1">
        <w:rPr>
          <w:rFonts w:cs="ＭＳ Ｐゴシック" w:hint="eastAsia"/>
          <w:szCs w:val="20"/>
        </w:rPr>
        <w:t>こ</w:t>
      </w:r>
      <w:r w:rsidR="00C801A6" w:rsidRPr="00C801A6">
        <w:rPr>
          <w:rFonts w:cs="ＭＳ Ｐゴシック" w:hint="eastAsia"/>
          <w:szCs w:val="20"/>
        </w:rPr>
        <w:t>の場合</w:t>
      </w:r>
      <w:r w:rsidR="00AE62F1">
        <w:rPr>
          <w:rFonts w:cs="ＭＳ Ｐゴシック" w:hint="eastAsia"/>
          <w:szCs w:val="20"/>
        </w:rPr>
        <w:t>において，甲は乙に対し，</w:t>
      </w:r>
      <w:r w:rsidR="00024CD6">
        <w:rPr>
          <w:rFonts w:cs="ＭＳ Ｐゴシック" w:hint="eastAsia"/>
          <w:szCs w:val="20"/>
        </w:rPr>
        <w:t>事業</w:t>
      </w:r>
      <w:r w:rsidR="00C801A6" w:rsidRPr="00C801A6">
        <w:rPr>
          <w:rFonts w:cs="ＭＳ Ｐゴシック" w:hint="eastAsia"/>
          <w:szCs w:val="20"/>
        </w:rPr>
        <w:t>に要した経費の全部又は一</w:t>
      </w:r>
      <w:r w:rsidR="00C801A6">
        <w:rPr>
          <w:rFonts w:cs="ＭＳ Ｐゴシック" w:hint="eastAsia"/>
          <w:szCs w:val="20"/>
        </w:rPr>
        <w:t>部</w:t>
      </w:r>
      <w:r w:rsidR="00C801A6" w:rsidRPr="00C801A6">
        <w:rPr>
          <w:rFonts w:cs="ＭＳ Ｐゴシック" w:hint="eastAsia"/>
          <w:szCs w:val="20"/>
        </w:rPr>
        <w:t>について請求することができる。</w:t>
      </w:r>
    </w:p>
    <w:p w:rsidR="001D7DD8" w:rsidRDefault="00C801A6" w:rsidP="00931171">
      <w:pPr>
        <w:ind w:firstLineChars="100" w:firstLine="210"/>
        <w:rPr>
          <w:rFonts w:cs="ＭＳ Ｐゴシック"/>
          <w:szCs w:val="20"/>
        </w:rPr>
      </w:pPr>
      <w:r w:rsidRPr="00C801A6">
        <w:rPr>
          <w:rFonts w:cs="ＭＳ Ｐゴシック" w:hint="eastAsia"/>
          <w:szCs w:val="20"/>
        </w:rPr>
        <w:t>（疑義の決定）</w:t>
      </w:r>
    </w:p>
    <w:p w:rsidR="00C801A6" w:rsidRDefault="00C801A6" w:rsidP="002036DB">
      <w:pPr>
        <w:ind w:left="210" w:hangingChars="100" w:hanging="210"/>
        <w:rPr>
          <w:rFonts w:cs="ＭＳ Ｐゴシック"/>
          <w:szCs w:val="20"/>
        </w:rPr>
      </w:pPr>
      <w:r>
        <w:rPr>
          <w:rFonts w:cs="ＭＳ Ｐゴシック" w:hint="eastAsia"/>
          <w:szCs w:val="20"/>
        </w:rPr>
        <w:t>第</w:t>
      </w:r>
      <w:r w:rsidR="001859B6">
        <w:rPr>
          <w:rFonts w:cs="ＭＳ Ｐゴシック"/>
          <w:szCs w:val="20"/>
        </w:rPr>
        <w:t>10</w:t>
      </w:r>
      <w:r>
        <w:rPr>
          <w:rFonts w:cs="ＭＳ Ｐゴシック" w:hint="eastAsia"/>
          <w:szCs w:val="20"/>
        </w:rPr>
        <w:t xml:space="preserve">条　</w:t>
      </w:r>
      <w:r w:rsidRPr="00C801A6">
        <w:rPr>
          <w:rFonts w:cs="ＭＳ Ｐゴシック" w:hint="eastAsia"/>
          <w:szCs w:val="20"/>
        </w:rPr>
        <w:t>この協定に関し，疑義が生じた場合又はこの協定に定めのない事項については，甲乙が協議の上，定めるものとする。</w:t>
      </w:r>
    </w:p>
    <w:p w:rsidR="00C801A6" w:rsidRPr="001859B6" w:rsidRDefault="00C801A6" w:rsidP="00C801A6">
      <w:pPr>
        <w:ind w:leftChars="100" w:left="210"/>
        <w:rPr>
          <w:rFonts w:cs="ＭＳ Ｐゴシック"/>
          <w:szCs w:val="20"/>
        </w:rPr>
      </w:pPr>
    </w:p>
    <w:p w:rsidR="00C801A6" w:rsidRDefault="00C801A6" w:rsidP="00C801A6">
      <w:pPr>
        <w:ind w:leftChars="100" w:left="210"/>
        <w:rPr>
          <w:rFonts w:cs="ＭＳ Ｐゴシック"/>
          <w:szCs w:val="20"/>
        </w:rPr>
      </w:pPr>
    </w:p>
    <w:p w:rsidR="00C801A6" w:rsidRDefault="00C801A6" w:rsidP="00014ADA">
      <w:pPr>
        <w:ind w:leftChars="100" w:left="210" w:firstLineChars="100" w:firstLine="210"/>
        <w:rPr>
          <w:rFonts w:cs="ＭＳ Ｐゴシック"/>
          <w:szCs w:val="20"/>
        </w:rPr>
      </w:pPr>
      <w:r w:rsidRPr="00C801A6">
        <w:rPr>
          <w:rFonts w:cs="ＭＳ Ｐゴシック" w:hint="eastAsia"/>
          <w:szCs w:val="20"/>
        </w:rPr>
        <w:t>この協定を証するため，本書２通を作成し，甲乙それぞれ記名押印の上，各自その１通を保有するものとする。</w:t>
      </w:r>
    </w:p>
    <w:p w:rsidR="00C801A6" w:rsidRPr="001859B6" w:rsidRDefault="00C801A6" w:rsidP="00C801A6">
      <w:pPr>
        <w:ind w:left="210" w:hangingChars="100" w:hanging="210"/>
        <w:rPr>
          <w:rFonts w:cs="ＭＳ Ｐゴシック"/>
          <w:szCs w:val="20"/>
        </w:rPr>
      </w:pPr>
    </w:p>
    <w:p w:rsidR="00C801A6" w:rsidRDefault="00C801A6" w:rsidP="00C801A6">
      <w:pPr>
        <w:ind w:left="210" w:hangingChars="100" w:hanging="210"/>
        <w:rPr>
          <w:rFonts w:cs="ＭＳ Ｐゴシック"/>
          <w:szCs w:val="20"/>
        </w:rPr>
      </w:pPr>
    </w:p>
    <w:p w:rsidR="00C801A6" w:rsidRDefault="00C801A6" w:rsidP="00C801A6">
      <w:pPr>
        <w:ind w:left="210" w:hangingChars="100" w:hanging="210"/>
        <w:rPr>
          <w:rFonts w:cs="ＭＳ Ｐゴシック"/>
          <w:szCs w:val="20"/>
        </w:rPr>
      </w:pPr>
      <w:r>
        <w:rPr>
          <w:rFonts w:cs="ＭＳ Ｐゴシック" w:hint="eastAsia"/>
          <w:szCs w:val="20"/>
        </w:rPr>
        <w:t xml:space="preserve">　　　　　　　　　　　　　　　　　　　　　　　　　　　</w:t>
      </w:r>
      <w:r w:rsidR="00014ADA">
        <w:rPr>
          <w:rFonts w:cs="ＭＳ Ｐゴシック" w:hint="eastAsia"/>
          <w:szCs w:val="20"/>
        </w:rPr>
        <w:t xml:space="preserve">　　　</w:t>
      </w:r>
      <w:r>
        <w:rPr>
          <w:rFonts w:cs="ＭＳ Ｐゴシック" w:hint="eastAsia"/>
          <w:szCs w:val="20"/>
        </w:rPr>
        <w:t xml:space="preserve">　</w:t>
      </w:r>
      <w:r w:rsidRPr="00C801A6">
        <w:rPr>
          <w:rFonts w:cs="ＭＳ Ｐゴシック"/>
          <w:szCs w:val="20"/>
        </w:rPr>
        <w:t xml:space="preserve"> </w:t>
      </w:r>
      <w:r w:rsidRPr="00C801A6">
        <w:rPr>
          <w:rFonts w:cs="ＭＳ Ｐゴシック" w:hint="eastAsia"/>
          <w:szCs w:val="20"/>
        </w:rPr>
        <w:t>年</w:t>
      </w:r>
      <w:r w:rsidRPr="00C801A6">
        <w:rPr>
          <w:rFonts w:cs="ＭＳ Ｐゴシック"/>
          <w:szCs w:val="20"/>
        </w:rPr>
        <w:t xml:space="preserve"> </w:t>
      </w:r>
      <w:r w:rsidRPr="00C801A6">
        <w:rPr>
          <w:rFonts w:cs="ＭＳ Ｐゴシック" w:hint="eastAsia"/>
          <w:szCs w:val="20"/>
        </w:rPr>
        <w:t xml:space="preserve">　</w:t>
      </w:r>
      <w:r w:rsidRPr="00C801A6">
        <w:rPr>
          <w:rFonts w:cs="ＭＳ Ｐゴシック"/>
          <w:szCs w:val="20"/>
        </w:rPr>
        <w:t xml:space="preserve"> </w:t>
      </w:r>
      <w:r w:rsidRPr="00C801A6">
        <w:rPr>
          <w:rFonts w:cs="ＭＳ Ｐゴシック" w:hint="eastAsia"/>
          <w:szCs w:val="20"/>
        </w:rPr>
        <w:t>月</w:t>
      </w:r>
      <w:r w:rsidRPr="00C801A6">
        <w:rPr>
          <w:rFonts w:cs="ＭＳ Ｐゴシック"/>
          <w:szCs w:val="20"/>
        </w:rPr>
        <w:t xml:space="preserve"> </w:t>
      </w:r>
      <w:r w:rsidRPr="00C801A6">
        <w:rPr>
          <w:rFonts w:cs="ＭＳ Ｐゴシック" w:hint="eastAsia"/>
          <w:szCs w:val="20"/>
        </w:rPr>
        <w:t xml:space="preserve">　日</w:t>
      </w:r>
    </w:p>
    <w:p w:rsidR="00C801A6" w:rsidRDefault="00C801A6" w:rsidP="00C801A6">
      <w:pPr>
        <w:ind w:left="210" w:hangingChars="100" w:hanging="210"/>
        <w:rPr>
          <w:rFonts w:cs="ＭＳ Ｐゴシック"/>
          <w:szCs w:val="20"/>
        </w:rPr>
      </w:pPr>
    </w:p>
    <w:p w:rsidR="00C801A6" w:rsidRDefault="00C801A6" w:rsidP="00C801A6">
      <w:pPr>
        <w:ind w:leftChars="100" w:left="210" w:firstLineChars="1400" w:firstLine="2940"/>
        <w:rPr>
          <w:rFonts w:cs="ＭＳ Ｐゴシック"/>
          <w:szCs w:val="20"/>
        </w:rPr>
      </w:pPr>
      <w:r w:rsidRPr="00C801A6">
        <w:rPr>
          <w:rFonts w:cs="ＭＳ Ｐゴシック" w:hint="eastAsia"/>
          <w:szCs w:val="20"/>
        </w:rPr>
        <w:t>甲</w:t>
      </w:r>
      <w:r>
        <w:rPr>
          <w:rFonts w:cs="ＭＳ Ｐゴシック" w:hint="eastAsia"/>
          <w:szCs w:val="20"/>
        </w:rPr>
        <w:t xml:space="preserve">　</w:t>
      </w:r>
      <w:r w:rsidRPr="00C801A6">
        <w:rPr>
          <w:rFonts w:cs="ＭＳ Ｐゴシック" w:hint="eastAsia"/>
          <w:szCs w:val="20"/>
        </w:rPr>
        <w:t>住　所</w:t>
      </w:r>
      <w:r w:rsidR="00100371">
        <w:rPr>
          <w:rFonts w:cs="ＭＳ Ｐゴシック" w:hint="eastAsia"/>
          <w:szCs w:val="20"/>
        </w:rPr>
        <w:t>：</w:t>
      </w:r>
      <w:r w:rsidRPr="00C801A6">
        <w:rPr>
          <w:rFonts w:cs="ＭＳ Ｐゴシック" w:hint="eastAsia"/>
          <w:szCs w:val="20"/>
        </w:rPr>
        <w:t>茨城県龍ケ崎市３７１０番地</w:t>
      </w:r>
    </w:p>
    <w:p w:rsidR="00C801A6" w:rsidRDefault="00C801A6" w:rsidP="00C801A6">
      <w:pPr>
        <w:ind w:left="210" w:hangingChars="100" w:hanging="210"/>
        <w:rPr>
          <w:rFonts w:cs="ＭＳ Ｐゴシック"/>
          <w:szCs w:val="20"/>
        </w:rPr>
      </w:pPr>
      <w:r>
        <w:rPr>
          <w:rFonts w:cs="ＭＳ Ｐゴシック" w:hint="eastAsia"/>
          <w:szCs w:val="20"/>
        </w:rPr>
        <w:t xml:space="preserve">　　　　　　　　　　　　　　　　　</w:t>
      </w:r>
      <w:r w:rsidRPr="00C801A6">
        <w:rPr>
          <w:rFonts w:cs="ＭＳ Ｐゴシック" w:hint="eastAsia"/>
          <w:szCs w:val="20"/>
        </w:rPr>
        <w:t>氏　名</w:t>
      </w:r>
      <w:r w:rsidR="00100371">
        <w:rPr>
          <w:rFonts w:cs="ＭＳ Ｐゴシック" w:hint="eastAsia"/>
          <w:szCs w:val="20"/>
        </w:rPr>
        <w:t>：</w:t>
      </w:r>
      <w:r w:rsidRPr="00C801A6">
        <w:rPr>
          <w:rFonts w:cs="ＭＳ Ｐゴシック" w:hint="eastAsia"/>
          <w:szCs w:val="20"/>
        </w:rPr>
        <w:t>龍ケ崎市長</w:t>
      </w:r>
      <w:r w:rsidRPr="00C801A6">
        <w:rPr>
          <w:rFonts w:cs="ＭＳ Ｐゴシック"/>
          <w:szCs w:val="20"/>
        </w:rPr>
        <w:t xml:space="preserve">  </w:t>
      </w:r>
      <w:r>
        <w:rPr>
          <w:rFonts w:cs="ＭＳ Ｐゴシック" w:hint="eastAsia"/>
          <w:szCs w:val="20"/>
        </w:rPr>
        <w:t xml:space="preserve">　　　　　　　</w:t>
      </w:r>
      <w:r w:rsidR="002036DB">
        <w:rPr>
          <w:rFonts w:cs="ＭＳ Ｐゴシック" w:hint="eastAsia"/>
          <w:szCs w:val="20"/>
        </w:rPr>
        <w:t xml:space="preserve">　　</w:t>
      </w:r>
      <w:r>
        <w:rPr>
          <w:rFonts w:cs="ＭＳ Ｐゴシック" w:hint="eastAsia"/>
          <w:szCs w:val="20"/>
        </w:rPr>
        <w:t xml:space="preserve">　　　印</w:t>
      </w:r>
    </w:p>
    <w:p w:rsidR="00C801A6" w:rsidRPr="00100371" w:rsidRDefault="00C801A6" w:rsidP="00C801A6">
      <w:pPr>
        <w:ind w:left="210" w:hangingChars="100" w:hanging="210"/>
        <w:rPr>
          <w:rFonts w:cs="ＭＳ Ｐゴシック"/>
          <w:szCs w:val="20"/>
        </w:rPr>
      </w:pPr>
    </w:p>
    <w:p w:rsidR="00C801A6" w:rsidRDefault="00C801A6" w:rsidP="00C801A6">
      <w:pPr>
        <w:ind w:leftChars="100" w:left="210" w:firstLineChars="1400" w:firstLine="2940"/>
        <w:rPr>
          <w:rFonts w:cs="ＭＳ Ｐゴシック"/>
          <w:szCs w:val="20"/>
        </w:rPr>
      </w:pPr>
      <w:r>
        <w:rPr>
          <w:rFonts w:cs="ＭＳ Ｐゴシック" w:hint="eastAsia"/>
          <w:szCs w:val="20"/>
        </w:rPr>
        <w:t xml:space="preserve">乙　</w:t>
      </w:r>
      <w:r w:rsidRPr="00C801A6">
        <w:rPr>
          <w:rFonts w:cs="ＭＳ Ｐゴシック" w:hint="eastAsia"/>
          <w:szCs w:val="20"/>
        </w:rPr>
        <w:t>住　所</w:t>
      </w:r>
      <w:r w:rsidR="00100371">
        <w:rPr>
          <w:rFonts w:cs="ＭＳ Ｐゴシック" w:hint="eastAsia"/>
          <w:szCs w:val="20"/>
        </w:rPr>
        <w:t>：</w:t>
      </w:r>
      <w:r>
        <w:rPr>
          <w:rFonts w:cs="ＭＳ Ｐゴシック" w:hint="eastAsia"/>
          <w:szCs w:val="20"/>
        </w:rPr>
        <w:t xml:space="preserve">　</w:t>
      </w:r>
    </w:p>
    <w:p w:rsidR="00C801A6" w:rsidRPr="00C801A6" w:rsidRDefault="00C801A6" w:rsidP="00C801A6">
      <w:pPr>
        <w:ind w:left="210" w:hangingChars="100" w:hanging="210"/>
        <w:rPr>
          <w:rFonts w:cs="ＭＳ Ｐゴシック"/>
          <w:szCs w:val="20"/>
        </w:rPr>
      </w:pPr>
      <w:r>
        <w:rPr>
          <w:rFonts w:cs="ＭＳ Ｐゴシック" w:hint="eastAsia"/>
          <w:szCs w:val="20"/>
        </w:rPr>
        <w:t xml:space="preserve">　　　　　　　　　　　　　　　　　</w:t>
      </w:r>
      <w:r w:rsidRPr="00C801A6">
        <w:rPr>
          <w:rFonts w:cs="ＭＳ Ｐゴシック" w:hint="eastAsia"/>
          <w:szCs w:val="20"/>
        </w:rPr>
        <w:t>氏　名</w:t>
      </w:r>
      <w:r w:rsidR="00100371">
        <w:rPr>
          <w:rFonts w:cs="ＭＳ Ｐゴシック" w:hint="eastAsia"/>
          <w:szCs w:val="20"/>
        </w:rPr>
        <w:t>：</w:t>
      </w:r>
      <w:r>
        <w:rPr>
          <w:rFonts w:cs="ＭＳ Ｐゴシック" w:hint="eastAsia"/>
          <w:szCs w:val="20"/>
        </w:rPr>
        <w:t xml:space="preserve">　</w:t>
      </w:r>
      <w:r w:rsidR="00100371">
        <w:rPr>
          <w:rFonts w:cs="ＭＳ Ｐゴシック" w:hint="eastAsia"/>
          <w:szCs w:val="20"/>
        </w:rPr>
        <w:t xml:space="preserve">　</w:t>
      </w:r>
      <w:r w:rsidR="00100371">
        <w:rPr>
          <w:rFonts w:cs="ＭＳ Ｐゴシック"/>
          <w:szCs w:val="20"/>
        </w:rPr>
        <w:t xml:space="preserve"> </w:t>
      </w:r>
      <w:r>
        <w:rPr>
          <w:rFonts w:cs="ＭＳ Ｐゴシック" w:hint="eastAsia"/>
          <w:szCs w:val="20"/>
        </w:rPr>
        <w:t xml:space="preserve">　　　　</w:t>
      </w:r>
      <w:r w:rsidRPr="00C801A6">
        <w:rPr>
          <w:rFonts w:cs="ＭＳ Ｐゴシック"/>
          <w:szCs w:val="20"/>
        </w:rPr>
        <w:t xml:space="preserve">  </w:t>
      </w:r>
      <w:r>
        <w:rPr>
          <w:rFonts w:cs="ＭＳ Ｐゴシック" w:hint="eastAsia"/>
          <w:szCs w:val="20"/>
        </w:rPr>
        <w:t xml:space="preserve">　　　　　　</w:t>
      </w:r>
      <w:r w:rsidR="00100371">
        <w:rPr>
          <w:rFonts w:cs="ＭＳ Ｐゴシック" w:hint="eastAsia"/>
          <w:szCs w:val="20"/>
        </w:rPr>
        <w:t xml:space="preserve">　　　　</w:t>
      </w:r>
      <w:r w:rsidR="00100371">
        <w:rPr>
          <w:rFonts w:cs="ＭＳ Ｐゴシック"/>
          <w:szCs w:val="20"/>
        </w:rPr>
        <w:t xml:space="preserve"> </w:t>
      </w:r>
      <w:r w:rsidR="00100371">
        <w:rPr>
          <w:rFonts w:cs="ＭＳ Ｐゴシック" w:hint="eastAsia"/>
          <w:szCs w:val="20"/>
        </w:rPr>
        <w:t>印</w:t>
      </w:r>
    </w:p>
    <w:sectPr w:rsidR="00C801A6" w:rsidRPr="00C801A6" w:rsidSect="000A7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9F" w:rsidRDefault="004F7F9F" w:rsidP="00617F21">
      <w:r>
        <w:separator/>
      </w:r>
    </w:p>
  </w:endnote>
  <w:endnote w:type="continuationSeparator" w:id="0">
    <w:p w:rsidR="004F7F9F" w:rsidRDefault="004F7F9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9F" w:rsidRDefault="004F7F9F" w:rsidP="00617F21">
      <w:r>
        <w:separator/>
      </w:r>
    </w:p>
  </w:footnote>
  <w:footnote w:type="continuationSeparator" w:id="0">
    <w:p w:rsidR="004F7F9F" w:rsidRDefault="004F7F9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5C7CCA"/>
    <w:multiLevelType w:val="hybridMultilevel"/>
    <w:tmpl w:val="6EA05380"/>
    <w:lvl w:ilvl="0" w:tplc="84F2A026">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 w15:restartNumberingAfterBreak="0">
    <w:nsid w:val="56AF46F2"/>
    <w:multiLevelType w:val="hybridMultilevel"/>
    <w:tmpl w:val="319225D8"/>
    <w:lvl w:ilvl="0" w:tplc="0448BD7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8C411C8"/>
    <w:multiLevelType w:val="hybridMultilevel"/>
    <w:tmpl w:val="C0E81AA4"/>
    <w:lvl w:ilvl="0" w:tplc="C38AFC0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4E"/>
    <w:rsid w:val="00003C97"/>
    <w:rsid w:val="000079A0"/>
    <w:rsid w:val="000107D4"/>
    <w:rsid w:val="00011119"/>
    <w:rsid w:val="000146EC"/>
    <w:rsid w:val="00014ADA"/>
    <w:rsid w:val="00015A0E"/>
    <w:rsid w:val="00017BF4"/>
    <w:rsid w:val="00021A5E"/>
    <w:rsid w:val="00024CD6"/>
    <w:rsid w:val="00026ACA"/>
    <w:rsid w:val="00031730"/>
    <w:rsid w:val="000322DC"/>
    <w:rsid w:val="0003772E"/>
    <w:rsid w:val="0004002E"/>
    <w:rsid w:val="000420A2"/>
    <w:rsid w:val="000427F1"/>
    <w:rsid w:val="00043932"/>
    <w:rsid w:val="00044523"/>
    <w:rsid w:val="00046A71"/>
    <w:rsid w:val="00051ACD"/>
    <w:rsid w:val="00055766"/>
    <w:rsid w:val="00056674"/>
    <w:rsid w:val="00057507"/>
    <w:rsid w:val="00062651"/>
    <w:rsid w:val="00064992"/>
    <w:rsid w:val="000718F1"/>
    <w:rsid w:val="00072527"/>
    <w:rsid w:val="00073954"/>
    <w:rsid w:val="0007690D"/>
    <w:rsid w:val="00076B62"/>
    <w:rsid w:val="0008234A"/>
    <w:rsid w:val="00083D15"/>
    <w:rsid w:val="00085A7D"/>
    <w:rsid w:val="000876DE"/>
    <w:rsid w:val="00096F26"/>
    <w:rsid w:val="0009786C"/>
    <w:rsid w:val="000A1FFE"/>
    <w:rsid w:val="000A2F3B"/>
    <w:rsid w:val="000A7774"/>
    <w:rsid w:val="000B0AF6"/>
    <w:rsid w:val="000B6AEF"/>
    <w:rsid w:val="000B7743"/>
    <w:rsid w:val="000C4256"/>
    <w:rsid w:val="000C4E13"/>
    <w:rsid w:val="000C4E46"/>
    <w:rsid w:val="000D431E"/>
    <w:rsid w:val="000D76FE"/>
    <w:rsid w:val="000E4A29"/>
    <w:rsid w:val="000E6641"/>
    <w:rsid w:val="000E7FFD"/>
    <w:rsid w:val="000F3ABA"/>
    <w:rsid w:val="000F53B3"/>
    <w:rsid w:val="000F680D"/>
    <w:rsid w:val="00100050"/>
    <w:rsid w:val="00100371"/>
    <w:rsid w:val="0010287A"/>
    <w:rsid w:val="001028EA"/>
    <w:rsid w:val="00103DBC"/>
    <w:rsid w:val="00106475"/>
    <w:rsid w:val="001075ED"/>
    <w:rsid w:val="001106B7"/>
    <w:rsid w:val="00112A4E"/>
    <w:rsid w:val="00112ABC"/>
    <w:rsid w:val="00114891"/>
    <w:rsid w:val="001174FD"/>
    <w:rsid w:val="00120388"/>
    <w:rsid w:val="00120882"/>
    <w:rsid w:val="00123067"/>
    <w:rsid w:val="00124E04"/>
    <w:rsid w:val="001327A2"/>
    <w:rsid w:val="001328B7"/>
    <w:rsid w:val="001332C1"/>
    <w:rsid w:val="00141FC2"/>
    <w:rsid w:val="00142C4D"/>
    <w:rsid w:val="00144B63"/>
    <w:rsid w:val="00156704"/>
    <w:rsid w:val="00163097"/>
    <w:rsid w:val="00165F7B"/>
    <w:rsid w:val="00166646"/>
    <w:rsid w:val="0016664C"/>
    <w:rsid w:val="00166931"/>
    <w:rsid w:val="00170AC4"/>
    <w:rsid w:val="0017151E"/>
    <w:rsid w:val="0017240A"/>
    <w:rsid w:val="001768CC"/>
    <w:rsid w:val="0017691C"/>
    <w:rsid w:val="00177E91"/>
    <w:rsid w:val="001859B6"/>
    <w:rsid w:val="00185B08"/>
    <w:rsid w:val="00186220"/>
    <w:rsid w:val="0018767C"/>
    <w:rsid w:val="00190737"/>
    <w:rsid w:val="00190F35"/>
    <w:rsid w:val="001A085E"/>
    <w:rsid w:val="001A4C53"/>
    <w:rsid w:val="001A686A"/>
    <w:rsid w:val="001A73DE"/>
    <w:rsid w:val="001B1E91"/>
    <w:rsid w:val="001B251C"/>
    <w:rsid w:val="001B37FD"/>
    <w:rsid w:val="001B58FB"/>
    <w:rsid w:val="001C18DB"/>
    <w:rsid w:val="001D1308"/>
    <w:rsid w:val="001D2E3E"/>
    <w:rsid w:val="001D7DD8"/>
    <w:rsid w:val="001E1190"/>
    <w:rsid w:val="001F1FA0"/>
    <w:rsid w:val="001F3437"/>
    <w:rsid w:val="001F7D60"/>
    <w:rsid w:val="00200DA6"/>
    <w:rsid w:val="00201E60"/>
    <w:rsid w:val="002036DB"/>
    <w:rsid w:val="0020577D"/>
    <w:rsid w:val="002114A6"/>
    <w:rsid w:val="00212513"/>
    <w:rsid w:val="00215013"/>
    <w:rsid w:val="00216FA1"/>
    <w:rsid w:val="002235D5"/>
    <w:rsid w:val="00224480"/>
    <w:rsid w:val="002257FC"/>
    <w:rsid w:val="002271F2"/>
    <w:rsid w:val="002328C3"/>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A782B"/>
    <w:rsid w:val="002B0BB3"/>
    <w:rsid w:val="002B11C7"/>
    <w:rsid w:val="002B269E"/>
    <w:rsid w:val="002B27E1"/>
    <w:rsid w:val="002B32FD"/>
    <w:rsid w:val="002B7A33"/>
    <w:rsid w:val="002C04D8"/>
    <w:rsid w:val="002C0C9B"/>
    <w:rsid w:val="002C2578"/>
    <w:rsid w:val="002C29FC"/>
    <w:rsid w:val="002C3470"/>
    <w:rsid w:val="002C48FC"/>
    <w:rsid w:val="002C52EE"/>
    <w:rsid w:val="002C5B2B"/>
    <w:rsid w:val="002C7AEB"/>
    <w:rsid w:val="002D7B46"/>
    <w:rsid w:val="002E1180"/>
    <w:rsid w:val="002E30D6"/>
    <w:rsid w:val="002E567E"/>
    <w:rsid w:val="002E5AF6"/>
    <w:rsid w:val="002E755D"/>
    <w:rsid w:val="002E7AC8"/>
    <w:rsid w:val="002F3FCF"/>
    <w:rsid w:val="002F5853"/>
    <w:rsid w:val="002F5914"/>
    <w:rsid w:val="00300220"/>
    <w:rsid w:val="00306A72"/>
    <w:rsid w:val="00306C94"/>
    <w:rsid w:val="003074E2"/>
    <w:rsid w:val="00310B21"/>
    <w:rsid w:val="00311525"/>
    <w:rsid w:val="00314DDA"/>
    <w:rsid w:val="00314F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1091"/>
    <w:rsid w:val="00380BBD"/>
    <w:rsid w:val="00383C44"/>
    <w:rsid w:val="00391E53"/>
    <w:rsid w:val="003956ED"/>
    <w:rsid w:val="00395F1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F2123"/>
    <w:rsid w:val="003F42B0"/>
    <w:rsid w:val="003F622D"/>
    <w:rsid w:val="003F7104"/>
    <w:rsid w:val="00401820"/>
    <w:rsid w:val="00421BDA"/>
    <w:rsid w:val="004227DC"/>
    <w:rsid w:val="00423E28"/>
    <w:rsid w:val="0042443A"/>
    <w:rsid w:val="00424F55"/>
    <w:rsid w:val="00426846"/>
    <w:rsid w:val="00431D18"/>
    <w:rsid w:val="00431E04"/>
    <w:rsid w:val="00434AE4"/>
    <w:rsid w:val="00440935"/>
    <w:rsid w:val="004429E9"/>
    <w:rsid w:val="00444E10"/>
    <w:rsid w:val="00445407"/>
    <w:rsid w:val="00453288"/>
    <w:rsid w:val="0045566B"/>
    <w:rsid w:val="004560AF"/>
    <w:rsid w:val="004652CE"/>
    <w:rsid w:val="004703EA"/>
    <w:rsid w:val="00470483"/>
    <w:rsid w:val="00471387"/>
    <w:rsid w:val="0047181B"/>
    <w:rsid w:val="00471E1A"/>
    <w:rsid w:val="00474A1C"/>
    <w:rsid w:val="00483A7D"/>
    <w:rsid w:val="00497475"/>
    <w:rsid w:val="004A0A5E"/>
    <w:rsid w:val="004A2541"/>
    <w:rsid w:val="004A598B"/>
    <w:rsid w:val="004A7AC5"/>
    <w:rsid w:val="004B1B6E"/>
    <w:rsid w:val="004B538F"/>
    <w:rsid w:val="004B53CA"/>
    <w:rsid w:val="004B54C6"/>
    <w:rsid w:val="004B5C98"/>
    <w:rsid w:val="004C0D36"/>
    <w:rsid w:val="004E15AA"/>
    <w:rsid w:val="004E3497"/>
    <w:rsid w:val="004E4C45"/>
    <w:rsid w:val="004F111C"/>
    <w:rsid w:val="004F1D04"/>
    <w:rsid w:val="004F3F21"/>
    <w:rsid w:val="004F53BD"/>
    <w:rsid w:val="004F7F9F"/>
    <w:rsid w:val="0050150A"/>
    <w:rsid w:val="005022B4"/>
    <w:rsid w:val="005043A4"/>
    <w:rsid w:val="00510D70"/>
    <w:rsid w:val="00511264"/>
    <w:rsid w:val="00514B12"/>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B53"/>
    <w:rsid w:val="005A71FC"/>
    <w:rsid w:val="005B0804"/>
    <w:rsid w:val="005B270F"/>
    <w:rsid w:val="005B65F5"/>
    <w:rsid w:val="005C2157"/>
    <w:rsid w:val="005C7B1A"/>
    <w:rsid w:val="005D1297"/>
    <w:rsid w:val="005D6E7B"/>
    <w:rsid w:val="005E2801"/>
    <w:rsid w:val="005E2FEE"/>
    <w:rsid w:val="005E3BC6"/>
    <w:rsid w:val="005E5563"/>
    <w:rsid w:val="005F154D"/>
    <w:rsid w:val="005F5D75"/>
    <w:rsid w:val="006012F0"/>
    <w:rsid w:val="00602513"/>
    <w:rsid w:val="00602852"/>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968E3"/>
    <w:rsid w:val="006A2E93"/>
    <w:rsid w:val="006A5738"/>
    <w:rsid w:val="006A75D0"/>
    <w:rsid w:val="006A78AD"/>
    <w:rsid w:val="006A7952"/>
    <w:rsid w:val="006A79D2"/>
    <w:rsid w:val="006C06F8"/>
    <w:rsid w:val="006C13C1"/>
    <w:rsid w:val="006C26C8"/>
    <w:rsid w:val="006C73EE"/>
    <w:rsid w:val="006C7791"/>
    <w:rsid w:val="006D48C4"/>
    <w:rsid w:val="006D6159"/>
    <w:rsid w:val="006E19F8"/>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53CF"/>
    <w:rsid w:val="007364EB"/>
    <w:rsid w:val="00737172"/>
    <w:rsid w:val="00737471"/>
    <w:rsid w:val="0073774E"/>
    <w:rsid w:val="0074020F"/>
    <w:rsid w:val="00740B52"/>
    <w:rsid w:val="00740D98"/>
    <w:rsid w:val="00741715"/>
    <w:rsid w:val="00744929"/>
    <w:rsid w:val="0074504E"/>
    <w:rsid w:val="007504DE"/>
    <w:rsid w:val="007508F9"/>
    <w:rsid w:val="0075394F"/>
    <w:rsid w:val="00757D7E"/>
    <w:rsid w:val="00762296"/>
    <w:rsid w:val="00782A07"/>
    <w:rsid w:val="007952FE"/>
    <w:rsid w:val="007A1875"/>
    <w:rsid w:val="007A24FF"/>
    <w:rsid w:val="007A4407"/>
    <w:rsid w:val="007A4CF7"/>
    <w:rsid w:val="007A544B"/>
    <w:rsid w:val="007A5FD2"/>
    <w:rsid w:val="007B4A7C"/>
    <w:rsid w:val="007B54A2"/>
    <w:rsid w:val="007B5632"/>
    <w:rsid w:val="007C01A3"/>
    <w:rsid w:val="007C3406"/>
    <w:rsid w:val="007C60EF"/>
    <w:rsid w:val="007D2686"/>
    <w:rsid w:val="007D7485"/>
    <w:rsid w:val="007D7C41"/>
    <w:rsid w:val="007E46DD"/>
    <w:rsid w:val="007F153B"/>
    <w:rsid w:val="007F365C"/>
    <w:rsid w:val="007F4986"/>
    <w:rsid w:val="007F567F"/>
    <w:rsid w:val="008046D7"/>
    <w:rsid w:val="00816F20"/>
    <w:rsid w:val="00820D3C"/>
    <w:rsid w:val="00824241"/>
    <w:rsid w:val="008257A5"/>
    <w:rsid w:val="00825D2A"/>
    <w:rsid w:val="00827DF2"/>
    <w:rsid w:val="0083068C"/>
    <w:rsid w:val="008308BA"/>
    <w:rsid w:val="008319B1"/>
    <w:rsid w:val="00831EE4"/>
    <w:rsid w:val="00834334"/>
    <w:rsid w:val="0083499A"/>
    <w:rsid w:val="008351AC"/>
    <w:rsid w:val="00835BE4"/>
    <w:rsid w:val="00835CD2"/>
    <w:rsid w:val="008478D4"/>
    <w:rsid w:val="00855A0A"/>
    <w:rsid w:val="008562BD"/>
    <w:rsid w:val="00857ADA"/>
    <w:rsid w:val="00860CA8"/>
    <w:rsid w:val="00865EE4"/>
    <w:rsid w:val="008662CC"/>
    <w:rsid w:val="008764BF"/>
    <w:rsid w:val="00881287"/>
    <w:rsid w:val="0088528B"/>
    <w:rsid w:val="008919C7"/>
    <w:rsid w:val="0089466A"/>
    <w:rsid w:val="008A0F59"/>
    <w:rsid w:val="008A32D2"/>
    <w:rsid w:val="008A425F"/>
    <w:rsid w:val="008A458B"/>
    <w:rsid w:val="008A4F71"/>
    <w:rsid w:val="008B13CB"/>
    <w:rsid w:val="008B21AA"/>
    <w:rsid w:val="008B2672"/>
    <w:rsid w:val="008B56CE"/>
    <w:rsid w:val="008B7DC9"/>
    <w:rsid w:val="008C5D52"/>
    <w:rsid w:val="008C7DA1"/>
    <w:rsid w:val="008D010E"/>
    <w:rsid w:val="008E2921"/>
    <w:rsid w:val="008E7218"/>
    <w:rsid w:val="008E76FC"/>
    <w:rsid w:val="008F4D67"/>
    <w:rsid w:val="008F5077"/>
    <w:rsid w:val="00910B91"/>
    <w:rsid w:val="00911B41"/>
    <w:rsid w:val="009120C7"/>
    <w:rsid w:val="00913758"/>
    <w:rsid w:val="00915BAC"/>
    <w:rsid w:val="009175A0"/>
    <w:rsid w:val="009220A4"/>
    <w:rsid w:val="0092353B"/>
    <w:rsid w:val="00931171"/>
    <w:rsid w:val="009321CF"/>
    <w:rsid w:val="0093307E"/>
    <w:rsid w:val="00933422"/>
    <w:rsid w:val="00934909"/>
    <w:rsid w:val="00937B68"/>
    <w:rsid w:val="009455C3"/>
    <w:rsid w:val="00946E45"/>
    <w:rsid w:val="00946EC0"/>
    <w:rsid w:val="00950698"/>
    <w:rsid w:val="00953E67"/>
    <w:rsid w:val="00974612"/>
    <w:rsid w:val="0097547D"/>
    <w:rsid w:val="00985BB5"/>
    <w:rsid w:val="00985D29"/>
    <w:rsid w:val="009902CD"/>
    <w:rsid w:val="0099286D"/>
    <w:rsid w:val="00995BEF"/>
    <w:rsid w:val="00997146"/>
    <w:rsid w:val="009A02D2"/>
    <w:rsid w:val="009A07F7"/>
    <w:rsid w:val="009A44BA"/>
    <w:rsid w:val="009B0685"/>
    <w:rsid w:val="009B124D"/>
    <w:rsid w:val="009B144C"/>
    <w:rsid w:val="009B1C6B"/>
    <w:rsid w:val="009C1443"/>
    <w:rsid w:val="009C1EE6"/>
    <w:rsid w:val="009C21A9"/>
    <w:rsid w:val="009C5730"/>
    <w:rsid w:val="009C5DFB"/>
    <w:rsid w:val="009D5E8E"/>
    <w:rsid w:val="009E0E42"/>
    <w:rsid w:val="009E3F09"/>
    <w:rsid w:val="009E41C2"/>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174C5"/>
    <w:rsid w:val="00A20873"/>
    <w:rsid w:val="00A2547A"/>
    <w:rsid w:val="00A26F49"/>
    <w:rsid w:val="00A33412"/>
    <w:rsid w:val="00A34ED6"/>
    <w:rsid w:val="00A37E0C"/>
    <w:rsid w:val="00A51012"/>
    <w:rsid w:val="00A52826"/>
    <w:rsid w:val="00A5490A"/>
    <w:rsid w:val="00A54E1A"/>
    <w:rsid w:val="00A55527"/>
    <w:rsid w:val="00A56222"/>
    <w:rsid w:val="00A61349"/>
    <w:rsid w:val="00A61945"/>
    <w:rsid w:val="00A62234"/>
    <w:rsid w:val="00A622E8"/>
    <w:rsid w:val="00A631F0"/>
    <w:rsid w:val="00A651ED"/>
    <w:rsid w:val="00A656AD"/>
    <w:rsid w:val="00A669CB"/>
    <w:rsid w:val="00A70A88"/>
    <w:rsid w:val="00A71C13"/>
    <w:rsid w:val="00A725CE"/>
    <w:rsid w:val="00A726DA"/>
    <w:rsid w:val="00A73359"/>
    <w:rsid w:val="00A749EC"/>
    <w:rsid w:val="00A81B7F"/>
    <w:rsid w:val="00A84AB3"/>
    <w:rsid w:val="00A85CA3"/>
    <w:rsid w:val="00A85E9A"/>
    <w:rsid w:val="00A934C3"/>
    <w:rsid w:val="00A964E5"/>
    <w:rsid w:val="00AA44BB"/>
    <w:rsid w:val="00AA69EF"/>
    <w:rsid w:val="00AB0FA4"/>
    <w:rsid w:val="00AB322A"/>
    <w:rsid w:val="00AB3C6A"/>
    <w:rsid w:val="00AC01D2"/>
    <w:rsid w:val="00AC0A68"/>
    <w:rsid w:val="00AC2834"/>
    <w:rsid w:val="00AD10A5"/>
    <w:rsid w:val="00AD64F9"/>
    <w:rsid w:val="00AE141B"/>
    <w:rsid w:val="00AE17ED"/>
    <w:rsid w:val="00AE224C"/>
    <w:rsid w:val="00AE3689"/>
    <w:rsid w:val="00AE48F3"/>
    <w:rsid w:val="00AE62F1"/>
    <w:rsid w:val="00AE7137"/>
    <w:rsid w:val="00AF03FC"/>
    <w:rsid w:val="00AF0E6C"/>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4F81"/>
    <w:rsid w:val="00B45184"/>
    <w:rsid w:val="00B503E6"/>
    <w:rsid w:val="00B511AE"/>
    <w:rsid w:val="00B5592D"/>
    <w:rsid w:val="00B5647C"/>
    <w:rsid w:val="00B652C9"/>
    <w:rsid w:val="00B66864"/>
    <w:rsid w:val="00B74150"/>
    <w:rsid w:val="00B764E3"/>
    <w:rsid w:val="00B97961"/>
    <w:rsid w:val="00BA046E"/>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BF74FE"/>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476DB"/>
    <w:rsid w:val="00C60782"/>
    <w:rsid w:val="00C6271D"/>
    <w:rsid w:val="00C646F8"/>
    <w:rsid w:val="00C66EBD"/>
    <w:rsid w:val="00C67244"/>
    <w:rsid w:val="00C706CD"/>
    <w:rsid w:val="00C71191"/>
    <w:rsid w:val="00C71516"/>
    <w:rsid w:val="00C71D6F"/>
    <w:rsid w:val="00C74E46"/>
    <w:rsid w:val="00C77D5B"/>
    <w:rsid w:val="00C801A6"/>
    <w:rsid w:val="00C84127"/>
    <w:rsid w:val="00C91416"/>
    <w:rsid w:val="00C920AA"/>
    <w:rsid w:val="00C949E1"/>
    <w:rsid w:val="00C9689B"/>
    <w:rsid w:val="00C97D49"/>
    <w:rsid w:val="00CA1BCB"/>
    <w:rsid w:val="00CA43AC"/>
    <w:rsid w:val="00CA53CE"/>
    <w:rsid w:val="00CA67B2"/>
    <w:rsid w:val="00CA76D1"/>
    <w:rsid w:val="00CB3B44"/>
    <w:rsid w:val="00CB4ED1"/>
    <w:rsid w:val="00CB5009"/>
    <w:rsid w:val="00CC05A9"/>
    <w:rsid w:val="00CD05A4"/>
    <w:rsid w:val="00CD128C"/>
    <w:rsid w:val="00CD2FC1"/>
    <w:rsid w:val="00CD7876"/>
    <w:rsid w:val="00CE1F7C"/>
    <w:rsid w:val="00CE33E9"/>
    <w:rsid w:val="00CE415F"/>
    <w:rsid w:val="00CE5D62"/>
    <w:rsid w:val="00CF0EE1"/>
    <w:rsid w:val="00CF2466"/>
    <w:rsid w:val="00CF2AE6"/>
    <w:rsid w:val="00CF344E"/>
    <w:rsid w:val="00CF37C0"/>
    <w:rsid w:val="00CF7D71"/>
    <w:rsid w:val="00D003FA"/>
    <w:rsid w:val="00D044E3"/>
    <w:rsid w:val="00D046BC"/>
    <w:rsid w:val="00D0655A"/>
    <w:rsid w:val="00D075CB"/>
    <w:rsid w:val="00D17E84"/>
    <w:rsid w:val="00D33027"/>
    <w:rsid w:val="00D33D08"/>
    <w:rsid w:val="00D33D2B"/>
    <w:rsid w:val="00D36FA4"/>
    <w:rsid w:val="00D501C1"/>
    <w:rsid w:val="00D52028"/>
    <w:rsid w:val="00D52365"/>
    <w:rsid w:val="00D60917"/>
    <w:rsid w:val="00D61D13"/>
    <w:rsid w:val="00D64C9E"/>
    <w:rsid w:val="00D65271"/>
    <w:rsid w:val="00D65F1F"/>
    <w:rsid w:val="00D67F93"/>
    <w:rsid w:val="00D83EDB"/>
    <w:rsid w:val="00D92295"/>
    <w:rsid w:val="00D939FF"/>
    <w:rsid w:val="00D955D2"/>
    <w:rsid w:val="00DA51D4"/>
    <w:rsid w:val="00DA5210"/>
    <w:rsid w:val="00DB15CF"/>
    <w:rsid w:val="00DB2A20"/>
    <w:rsid w:val="00DB536A"/>
    <w:rsid w:val="00DC450E"/>
    <w:rsid w:val="00DC6932"/>
    <w:rsid w:val="00DC69CF"/>
    <w:rsid w:val="00DD3815"/>
    <w:rsid w:val="00DD41AD"/>
    <w:rsid w:val="00DE13BF"/>
    <w:rsid w:val="00DE13EC"/>
    <w:rsid w:val="00DE3885"/>
    <w:rsid w:val="00DF0E6B"/>
    <w:rsid w:val="00DF3322"/>
    <w:rsid w:val="00E03779"/>
    <w:rsid w:val="00E109B8"/>
    <w:rsid w:val="00E11554"/>
    <w:rsid w:val="00E16C0C"/>
    <w:rsid w:val="00E16F35"/>
    <w:rsid w:val="00E307D9"/>
    <w:rsid w:val="00E40F66"/>
    <w:rsid w:val="00E471AC"/>
    <w:rsid w:val="00E52E25"/>
    <w:rsid w:val="00E53D11"/>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17D8"/>
    <w:rsid w:val="00F43851"/>
    <w:rsid w:val="00F51EDD"/>
    <w:rsid w:val="00F5436C"/>
    <w:rsid w:val="00F54AE1"/>
    <w:rsid w:val="00F55A40"/>
    <w:rsid w:val="00F64124"/>
    <w:rsid w:val="00F72554"/>
    <w:rsid w:val="00F83F95"/>
    <w:rsid w:val="00F8523E"/>
    <w:rsid w:val="00F93168"/>
    <w:rsid w:val="00F97267"/>
    <w:rsid w:val="00F97960"/>
    <w:rsid w:val="00FA3796"/>
    <w:rsid w:val="00FA6B81"/>
    <w:rsid w:val="00FB08E8"/>
    <w:rsid w:val="00FB3D49"/>
    <w:rsid w:val="00FB7101"/>
    <w:rsid w:val="00FB77C9"/>
    <w:rsid w:val="00FB7BB3"/>
    <w:rsid w:val="00FC632B"/>
    <w:rsid w:val="00FD2688"/>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C9AB84-9069-4164-8F23-E39F8F88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rsid w:val="00FD2688"/>
    <w:rPr>
      <w:rFonts w:asciiTheme="majorHAnsi" w:eastAsiaTheme="majorEastAsia" w:hAnsiTheme="majorHAnsi"/>
      <w:sz w:val="18"/>
      <w:szCs w:val="18"/>
    </w:rPr>
  </w:style>
  <w:style w:type="character" w:customStyle="1" w:styleId="a8">
    <w:name w:val="吹き出し (文字)"/>
    <w:basedOn w:val="a0"/>
    <w:link w:val="a7"/>
    <w:uiPriority w:val="99"/>
    <w:locked/>
    <w:rsid w:val="00FD2688"/>
    <w:rPr>
      <w:rFonts w:asciiTheme="majorHAnsi" w:eastAsiaTheme="majorEastAsia" w:hAnsiTheme="majorHAnsi" w:cs="Times New Roman"/>
      <w:sz w:val="18"/>
      <w:szCs w:val="18"/>
    </w:rPr>
  </w:style>
  <w:style w:type="table" w:styleId="a9">
    <w:name w:val="Table Grid"/>
    <w:basedOn w:val="a1"/>
    <w:uiPriority w:val="59"/>
    <w:rsid w:val="00FD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23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729145">
      <w:marLeft w:val="0"/>
      <w:marRight w:val="0"/>
      <w:marTop w:val="0"/>
      <w:marBottom w:val="0"/>
      <w:divBdr>
        <w:top w:val="none" w:sz="0" w:space="0" w:color="auto"/>
        <w:left w:val="none" w:sz="0" w:space="0" w:color="auto"/>
        <w:bottom w:val="none" w:sz="0" w:space="0" w:color="auto"/>
        <w:right w:val="none" w:sz="0" w:space="0" w:color="auto"/>
      </w:divBdr>
    </w:div>
    <w:div w:id="819729146">
      <w:marLeft w:val="0"/>
      <w:marRight w:val="0"/>
      <w:marTop w:val="0"/>
      <w:marBottom w:val="0"/>
      <w:divBdr>
        <w:top w:val="none" w:sz="0" w:space="0" w:color="auto"/>
        <w:left w:val="none" w:sz="0" w:space="0" w:color="auto"/>
        <w:bottom w:val="none" w:sz="0" w:space="0" w:color="auto"/>
        <w:right w:val="none" w:sz="0" w:space="0" w:color="auto"/>
      </w:divBdr>
    </w:div>
    <w:div w:id="819729147">
      <w:marLeft w:val="0"/>
      <w:marRight w:val="0"/>
      <w:marTop w:val="0"/>
      <w:marBottom w:val="0"/>
      <w:divBdr>
        <w:top w:val="none" w:sz="0" w:space="0" w:color="auto"/>
        <w:left w:val="none" w:sz="0" w:space="0" w:color="auto"/>
        <w:bottom w:val="none" w:sz="0" w:space="0" w:color="auto"/>
        <w:right w:val="none" w:sz="0" w:space="0" w:color="auto"/>
      </w:divBdr>
    </w:div>
    <w:div w:id="819729148">
      <w:marLeft w:val="0"/>
      <w:marRight w:val="0"/>
      <w:marTop w:val="0"/>
      <w:marBottom w:val="0"/>
      <w:divBdr>
        <w:top w:val="none" w:sz="0" w:space="0" w:color="auto"/>
        <w:left w:val="none" w:sz="0" w:space="0" w:color="auto"/>
        <w:bottom w:val="none" w:sz="0" w:space="0" w:color="auto"/>
        <w:right w:val="none" w:sz="0" w:space="0" w:color="auto"/>
      </w:divBdr>
    </w:div>
    <w:div w:id="819729149">
      <w:marLeft w:val="0"/>
      <w:marRight w:val="0"/>
      <w:marTop w:val="0"/>
      <w:marBottom w:val="0"/>
      <w:divBdr>
        <w:top w:val="none" w:sz="0" w:space="0" w:color="auto"/>
        <w:left w:val="none" w:sz="0" w:space="0" w:color="auto"/>
        <w:bottom w:val="none" w:sz="0" w:space="0" w:color="auto"/>
        <w:right w:val="none" w:sz="0" w:space="0" w:color="auto"/>
      </w:divBdr>
    </w:div>
    <w:div w:id="819729150">
      <w:marLeft w:val="0"/>
      <w:marRight w:val="0"/>
      <w:marTop w:val="0"/>
      <w:marBottom w:val="0"/>
      <w:divBdr>
        <w:top w:val="none" w:sz="0" w:space="0" w:color="auto"/>
        <w:left w:val="none" w:sz="0" w:space="0" w:color="auto"/>
        <w:bottom w:val="none" w:sz="0" w:space="0" w:color="auto"/>
        <w:right w:val="none" w:sz="0" w:space="0" w:color="auto"/>
      </w:divBdr>
    </w:div>
    <w:div w:id="819729151">
      <w:marLeft w:val="0"/>
      <w:marRight w:val="0"/>
      <w:marTop w:val="0"/>
      <w:marBottom w:val="0"/>
      <w:divBdr>
        <w:top w:val="none" w:sz="0" w:space="0" w:color="auto"/>
        <w:left w:val="none" w:sz="0" w:space="0" w:color="auto"/>
        <w:bottom w:val="none" w:sz="0" w:space="0" w:color="auto"/>
        <w:right w:val="none" w:sz="0" w:space="0" w:color="auto"/>
      </w:divBdr>
    </w:div>
    <w:div w:id="819729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F686-A44B-4E31-A103-45DDE5F1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1474</Words>
  <Characters>227</Characters>
  <Application>Plott Corporation</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cp:revision>
  <cp:lastPrinted>2022-11-24T08:35:00Z</cp:lastPrinted>
  <dcterms:created xsi:type="dcterms:W3CDTF">2022-12-01T05:01:00Z</dcterms:created>
  <dcterms:modified xsi:type="dcterms:W3CDTF">2022-12-01T05:01:00Z</dcterms:modified>
</cp:coreProperties>
</file>