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様式第１号（第６条関係）</w:t>
      </w: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p>
    <w:p w:rsidR="006E1008" w:rsidRPr="0043600B" w:rsidRDefault="006E1008" w:rsidP="006E1008">
      <w:pPr>
        <w:suppressAutoHyphens/>
        <w:autoSpaceDN w:val="0"/>
        <w:jc w:val="righ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年　　月　　日</w:t>
      </w: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 xml:space="preserve">　　龍ケ崎市長　　　　　　　様</w:t>
      </w: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 xml:space="preserve">　　　　　　　　　　　　　　　　　　　住所（所在地）</w:t>
      </w: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 xml:space="preserve">　　　　　　　　　　　　　　　　　　　</w:t>
      </w:r>
      <w:r w:rsidRPr="0043600B">
        <w:rPr>
          <w:rFonts w:ascii="Times New Roman" w:eastAsia="ＭＳ 明朝" w:hAnsi="Times New Roman" w:cs="Tahoma"/>
          <w:spacing w:val="60"/>
          <w:kern w:val="3"/>
          <w:sz w:val="24"/>
          <w:szCs w:val="24"/>
          <w:lang w:val="de-DE" w:bidi="fa-IR"/>
        </w:rPr>
        <w:t>団体等名称</w:t>
      </w: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 xml:space="preserve">　　　　　　　　　　　　　　　　　　　代表者職氏名　　　</w:t>
      </w:r>
      <w:r>
        <w:rPr>
          <w:rFonts w:ascii="Times New Roman" w:eastAsia="ＭＳ 明朝" w:hAnsi="Times New Roman" w:cs="Tahoma" w:hint="eastAsia"/>
          <w:kern w:val="3"/>
          <w:sz w:val="24"/>
          <w:szCs w:val="24"/>
          <w:lang w:val="de-DE" w:bidi="fa-IR"/>
        </w:rPr>
        <w:t xml:space="preserve">　　　</w:t>
      </w:r>
      <w:r w:rsidRPr="0043600B">
        <w:rPr>
          <w:rFonts w:ascii="Times New Roman" w:eastAsia="ＭＳ 明朝" w:hAnsi="Times New Roman" w:cs="Tahoma"/>
          <w:kern w:val="3"/>
          <w:sz w:val="24"/>
          <w:szCs w:val="24"/>
          <w:lang w:val="de-DE" w:bidi="fa-IR"/>
        </w:rPr>
        <w:t xml:space="preserve">　</w:t>
      </w:r>
      <w:r>
        <w:rPr>
          <w:rFonts w:ascii="Times New Roman" w:eastAsia="ＭＳ 明朝" w:hAnsi="Times New Roman" w:cs="Tahoma" w:hint="eastAsia"/>
          <w:kern w:val="3"/>
          <w:sz w:val="24"/>
          <w:szCs w:val="24"/>
          <w:lang w:val="de-DE" w:bidi="fa-IR"/>
        </w:rPr>
        <w:t xml:space="preserve">　</w:t>
      </w:r>
      <w:r w:rsidRPr="0043600B">
        <w:rPr>
          <w:rFonts w:ascii="Times New Roman" w:eastAsia="ＭＳ 明朝" w:hAnsi="Times New Roman" w:cs="Tahoma"/>
          <w:kern w:val="3"/>
          <w:sz w:val="24"/>
          <w:szCs w:val="24"/>
          <w:lang w:val="de-DE" w:bidi="fa-IR"/>
        </w:rPr>
        <w:t xml:space="preserve">　印</w:t>
      </w: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p>
    <w:p w:rsidR="006E1008" w:rsidRPr="0043600B" w:rsidRDefault="006E1008" w:rsidP="006E1008">
      <w:pPr>
        <w:suppressAutoHyphens/>
        <w:autoSpaceDN w:val="0"/>
        <w:jc w:val="center"/>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龍ケ崎市まちづくりポイント制度ポイントシール寄附等受領団体登録申請書</w:t>
      </w: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 xml:space="preserve">　市民団体活動推進奨励金の交付を受けたいので，龍ケ崎市まちづくりポイント制度における市民団体への寄附に関する要綱第６条の規定により，関係書類を添えて下記のとおり申請します。</w:t>
      </w: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p>
    <w:p w:rsidR="006E1008" w:rsidRPr="0043600B" w:rsidRDefault="006E1008" w:rsidP="006E1008">
      <w:pPr>
        <w:suppressAutoHyphens/>
        <w:autoSpaceDN w:val="0"/>
        <w:jc w:val="center"/>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記</w:t>
      </w: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p>
    <w:p w:rsidR="006E1008" w:rsidRPr="0043600B" w:rsidRDefault="006E1008" w:rsidP="006E1008">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１　活動</w:t>
      </w:r>
      <w:r w:rsidRPr="0043600B">
        <w:rPr>
          <w:rFonts w:ascii="Times New Roman" w:eastAsia="ＭＳ 明朝" w:hAnsi="Times New Roman" w:cs="Tahoma"/>
          <w:color w:val="000000"/>
          <w:kern w:val="3"/>
          <w:sz w:val="24"/>
          <w:szCs w:val="24"/>
          <w:lang w:val="de-DE" w:bidi="fa-IR"/>
        </w:rPr>
        <w:t>内容</w:t>
      </w:r>
    </w:p>
    <w:p w:rsidR="006E1008" w:rsidRPr="0043600B" w:rsidRDefault="006E1008" w:rsidP="006E1008">
      <w:pPr>
        <w:suppressAutoHyphens/>
        <w:autoSpaceDN w:val="0"/>
        <w:jc w:val="left"/>
        <w:textAlignment w:val="baseline"/>
        <w:rPr>
          <w:rFonts w:ascii="Times New Roman" w:eastAsia="ＭＳ 明朝" w:hAnsi="Times New Roman" w:cs="Tahoma"/>
          <w:color w:val="000000"/>
          <w:kern w:val="3"/>
          <w:sz w:val="24"/>
          <w:szCs w:val="24"/>
          <w:lang w:val="de-DE" w:bidi="fa-IR"/>
        </w:rPr>
      </w:pPr>
    </w:p>
    <w:p w:rsidR="006E1008" w:rsidRPr="0043600B" w:rsidRDefault="006E1008" w:rsidP="006E1008">
      <w:pPr>
        <w:suppressAutoHyphens/>
        <w:autoSpaceDN w:val="0"/>
        <w:jc w:val="left"/>
        <w:textAlignment w:val="baseline"/>
        <w:rPr>
          <w:rFonts w:ascii="Times New Roman" w:eastAsia="ＭＳ 明朝" w:hAnsi="Times New Roman" w:cs="Tahoma"/>
          <w:color w:val="000000"/>
          <w:kern w:val="3"/>
          <w:sz w:val="24"/>
          <w:szCs w:val="24"/>
          <w:lang w:val="de-DE" w:bidi="fa-IR"/>
        </w:rPr>
      </w:pPr>
    </w:p>
    <w:p w:rsidR="006E1008" w:rsidRPr="0043600B" w:rsidRDefault="006E1008" w:rsidP="006E1008">
      <w:pPr>
        <w:suppressAutoHyphens/>
        <w:autoSpaceDN w:val="0"/>
        <w:jc w:val="left"/>
        <w:textAlignment w:val="baseline"/>
        <w:rPr>
          <w:rFonts w:ascii="Times New Roman" w:eastAsia="ＭＳ 明朝" w:hAnsi="Times New Roman" w:cs="Tahoma"/>
          <w:color w:val="000000"/>
          <w:kern w:val="3"/>
          <w:sz w:val="24"/>
          <w:szCs w:val="24"/>
          <w:lang w:val="de-DE" w:bidi="fa-IR"/>
        </w:rPr>
      </w:pPr>
    </w:p>
    <w:p w:rsidR="006E1008" w:rsidRPr="0043600B" w:rsidRDefault="006E1008" w:rsidP="006E1008">
      <w:pPr>
        <w:suppressAutoHyphens/>
        <w:autoSpaceDN w:val="0"/>
        <w:jc w:val="left"/>
        <w:textAlignment w:val="baseline"/>
        <w:rPr>
          <w:rFonts w:ascii="Times New Roman" w:eastAsia="ＭＳ 明朝" w:hAnsi="Times New Roman" w:cs="Tahoma"/>
          <w:color w:val="000000"/>
          <w:kern w:val="3"/>
          <w:sz w:val="24"/>
          <w:szCs w:val="24"/>
          <w:lang w:val="de-DE" w:bidi="fa-IR"/>
        </w:rPr>
      </w:pPr>
    </w:p>
    <w:p w:rsidR="006E1008" w:rsidRPr="0043600B" w:rsidRDefault="006E1008" w:rsidP="006E1008">
      <w:pPr>
        <w:suppressAutoHyphens/>
        <w:autoSpaceDN w:val="0"/>
        <w:jc w:val="left"/>
        <w:textAlignment w:val="baseline"/>
        <w:rPr>
          <w:rFonts w:ascii="Times New Roman" w:eastAsia="ＭＳ 明朝" w:hAnsi="Times New Roman" w:cs="Tahoma"/>
          <w:color w:val="000000"/>
          <w:kern w:val="3"/>
          <w:sz w:val="24"/>
          <w:szCs w:val="24"/>
          <w:lang w:val="de-DE" w:bidi="fa-IR"/>
        </w:rPr>
      </w:pPr>
      <w:r w:rsidRPr="0043600B">
        <w:rPr>
          <w:rFonts w:ascii="Times New Roman" w:eastAsia="ＭＳ 明朝" w:hAnsi="Times New Roman" w:cs="Tahoma"/>
          <w:color w:val="000000"/>
          <w:kern w:val="3"/>
          <w:sz w:val="24"/>
          <w:szCs w:val="24"/>
          <w:lang w:val="de-DE" w:bidi="fa-IR"/>
        </w:rPr>
        <w:t>２　添付資料</w:t>
      </w:r>
    </w:p>
    <w:p w:rsidR="006E1008" w:rsidRPr="0043600B" w:rsidRDefault="006E1008" w:rsidP="006E1008">
      <w:pPr>
        <w:suppressAutoHyphens/>
        <w:autoSpaceDN w:val="0"/>
        <w:jc w:val="left"/>
        <w:textAlignment w:val="baseline"/>
        <w:rPr>
          <w:rFonts w:ascii="ＭＳ 明朝" w:eastAsia="ＭＳ 明朝" w:hAnsi="ＭＳ 明朝" w:cs="Tahoma"/>
          <w:color w:val="000000"/>
          <w:kern w:val="3"/>
          <w:sz w:val="24"/>
          <w:szCs w:val="24"/>
          <w:lang w:val="de-DE" w:bidi="fa-IR"/>
        </w:rPr>
      </w:pPr>
      <w:r w:rsidRPr="0043600B">
        <w:rPr>
          <w:rFonts w:ascii="ＭＳ 明朝" w:eastAsia="ＭＳ 明朝" w:hAnsi="ＭＳ 明朝" w:cs="Tahoma"/>
          <w:color w:val="000000"/>
          <w:kern w:val="3"/>
          <w:sz w:val="24"/>
          <w:szCs w:val="24"/>
          <w:lang w:val="de-DE" w:bidi="fa-IR"/>
        </w:rPr>
        <w:t xml:space="preserve">　(1) 団体概要調書</w:t>
      </w:r>
    </w:p>
    <w:p w:rsidR="006E1008" w:rsidRPr="0043600B" w:rsidRDefault="006E1008" w:rsidP="006E1008">
      <w:pPr>
        <w:suppressAutoHyphens/>
        <w:autoSpaceDN w:val="0"/>
        <w:jc w:val="left"/>
        <w:textAlignment w:val="baseline"/>
        <w:rPr>
          <w:rFonts w:ascii="ＭＳ 明朝" w:eastAsia="ＭＳ 明朝" w:hAnsi="ＭＳ 明朝" w:cs="Tahoma"/>
          <w:color w:val="000000"/>
          <w:kern w:val="3"/>
          <w:sz w:val="24"/>
          <w:szCs w:val="24"/>
          <w:lang w:val="de-DE" w:bidi="fa-IR"/>
        </w:rPr>
      </w:pPr>
      <w:r w:rsidRPr="0043600B">
        <w:rPr>
          <w:rFonts w:ascii="ＭＳ 明朝" w:eastAsia="ＭＳ 明朝" w:hAnsi="ＭＳ 明朝" w:cs="Tahoma"/>
          <w:color w:val="000000"/>
          <w:kern w:val="3"/>
          <w:sz w:val="24"/>
          <w:szCs w:val="24"/>
          <w:lang w:val="de-DE" w:bidi="fa-IR"/>
        </w:rPr>
        <w:t xml:space="preserve">　(2) 規約等</w:t>
      </w:r>
    </w:p>
    <w:p w:rsidR="006E1008" w:rsidRPr="0043600B" w:rsidRDefault="006E1008" w:rsidP="006E1008">
      <w:pPr>
        <w:suppressAutoHyphens/>
        <w:autoSpaceDN w:val="0"/>
        <w:jc w:val="left"/>
        <w:textAlignment w:val="baseline"/>
        <w:rPr>
          <w:rFonts w:ascii="ＭＳ 明朝" w:eastAsia="ＭＳ 明朝" w:hAnsi="ＭＳ 明朝" w:cs="Tahoma"/>
          <w:color w:val="000000"/>
          <w:kern w:val="3"/>
          <w:sz w:val="24"/>
          <w:szCs w:val="24"/>
          <w:lang w:val="de-DE" w:bidi="fa-IR"/>
        </w:rPr>
      </w:pPr>
      <w:r w:rsidRPr="0043600B">
        <w:rPr>
          <w:rFonts w:ascii="ＭＳ 明朝" w:eastAsia="ＭＳ 明朝" w:hAnsi="ＭＳ 明朝" w:cs="Tahoma"/>
          <w:color w:val="000000"/>
          <w:kern w:val="3"/>
          <w:sz w:val="24"/>
          <w:szCs w:val="24"/>
          <w:lang w:val="de-DE" w:bidi="fa-IR"/>
        </w:rPr>
        <w:t xml:space="preserve">　(3) 役員名簿又は会員名簿</w:t>
      </w:r>
    </w:p>
    <w:p w:rsidR="006E1008" w:rsidRPr="0043600B" w:rsidRDefault="006E1008" w:rsidP="006E1008">
      <w:pPr>
        <w:suppressAutoHyphens/>
        <w:autoSpaceDN w:val="0"/>
        <w:jc w:val="left"/>
        <w:textAlignment w:val="baseline"/>
        <w:rPr>
          <w:rFonts w:ascii="Times New Roman" w:hAnsi="Times New Roman" w:cs="Tahoma"/>
          <w:color w:val="000000"/>
          <w:kern w:val="3"/>
          <w:sz w:val="24"/>
          <w:szCs w:val="24"/>
          <w:lang w:val="de-DE" w:bidi="fa-IR"/>
        </w:rPr>
      </w:pPr>
      <w:r w:rsidRPr="0043600B">
        <w:rPr>
          <w:rFonts w:ascii="ＭＳ 明朝" w:eastAsia="ＭＳ 明朝" w:hAnsi="ＭＳ 明朝" w:cs="Tahoma"/>
          <w:color w:val="000000"/>
          <w:kern w:val="3"/>
          <w:sz w:val="24"/>
          <w:szCs w:val="24"/>
          <w:lang w:val="de-DE" w:bidi="fa-IR"/>
        </w:rPr>
        <w:t xml:space="preserve">　(4) 総会資料</w:t>
      </w:r>
    </w:p>
    <w:p w:rsidR="006E1008" w:rsidRPr="0043600B" w:rsidRDefault="006E1008" w:rsidP="006E1008">
      <w:pPr>
        <w:suppressAutoHyphens/>
        <w:autoSpaceDN w:val="0"/>
        <w:jc w:val="left"/>
        <w:textAlignment w:val="baseline"/>
        <w:rPr>
          <w:rFonts w:ascii="ＭＳ 明朝" w:eastAsia="ＭＳ 明朝" w:hAnsi="ＭＳ 明朝" w:cs="Tahoma"/>
          <w:color w:val="000000"/>
          <w:kern w:val="3"/>
          <w:sz w:val="24"/>
          <w:szCs w:val="24"/>
          <w:lang w:val="de-DE" w:bidi="fa-IR"/>
        </w:rPr>
      </w:pPr>
      <w:r w:rsidRPr="0043600B">
        <w:rPr>
          <w:rFonts w:ascii="ＭＳ 明朝" w:eastAsia="ＭＳ 明朝" w:hAnsi="ＭＳ 明朝" w:cs="Tahoma"/>
          <w:color w:val="000000"/>
          <w:kern w:val="3"/>
          <w:sz w:val="24"/>
          <w:szCs w:val="24"/>
          <w:lang w:val="de-DE" w:bidi="fa-IR"/>
        </w:rPr>
        <w:t xml:space="preserve">　　※　総会資料については，申請時において直近のもの</w:t>
      </w:r>
      <w:bookmarkStart w:id="0" w:name="_GoBack"/>
      <w:bookmarkEnd w:id="0"/>
    </w:p>
    <w:sectPr w:rsidR="006E1008" w:rsidRPr="004360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08" w:rsidRDefault="006E1008" w:rsidP="006E1008">
      <w:r>
        <w:separator/>
      </w:r>
    </w:p>
  </w:endnote>
  <w:endnote w:type="continuationSeparator" w:id="0">
    <w:p w:rsidR="006E1008" w:rsidRDefault="006E1008" w:rsidP="006E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08" w:rsidRDefault="006E1008" w:rsidP="006E1008">
      <w:r>
        <w:separator/>
      </w:r>
    </w:p>
  </w:footnote>
  <w:footnote w:type="continuationSeparator" w:id="0">
    <w:p w:rsidR="006E1008" w:rsidRDefault="006E1008" w:rsidP="006E1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D7"/>
    <w:rsid w:val="000C4DF5"/>
    <w:rsid w:val="006E1008"/>
    <w:rsid w:val="00AD60D7"/>
    <w:rsid w:val="00AE250D"/>
    <w:rsid w:val="00B81252"/>
    <w:rsid w:val="00F33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F9FC81"/>
  <w15:docId w15:val="{A5091764-D826-487D-908E-F55BBA84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008"/>
    <w:pPr>
      <w:tabs>
        <w:tab w:val="center" w:pos="4252"/>
        <w:tab w:val="right" w:pos="8504"/>
      </w:tabs>
      <w:snapToGrid w:val="0"/>
    </w:pPr>
  </w:style>
  <w:style w:type="character" w:customStyle="1" w:styleId="a4">
    <w:name w:val="ヘッダー (文字)"/>
    <w:basedOn w:val="a0"/>
    <w:link w:val="a3"/>
    <w:uiPriority w:val="99"/>
    <w:rsid w:val="006E1008"/>
  </w:style>
  <w:style w:type="paragraph" w:styleId="a5">
    <w:name w:val="footer"/>
    <w:basedOn w:val="a"/>
    <w:link w:val="a6"/>
    <w:uiPriority w:val="99"/>
    <w:unhideWhenUsed/>
    <w:rsid w:val="006E1008"/>
    <w:pPr>
      <w:tabs>
        <w:tab w:val="center" w:pos="4252"/>
        <w:tab w:val="right" w:pos="8504"/>
      </w:tabs>
      <w:snapToGrid w:val="0"/>
    </w:pPr>
  </w:style>
  <w:style w:type="character" w:customStyle="1" w:styleId="a6">
    <w:name w:val="フッター (文字)"/>
    <w:basedOn w:val="a0"/>
    <w:link w:val="a5"/>
    <w:uiPriority w:val="99"/>
    <w:rsid w:val="006E1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輝子</dc:creator>
  <cp:lastModifiedBy>龍ケ崎市</cp:lastModifiedBy>
  <cp:revision>4</cp:revision>
  <dcterms:created xsi:type="dcterms:W3CDTF">2014-04-17T04:54:00Z</dcterms:created>
  <dcterms:modified xsi:type="dcterms:W3CDTF">2018-02-16T01:43:00Z</dcterms:modified>
</cp:coreProperties>
</file>